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3A" w:rsidRPr="00901EA7" w:rsidRDefault="0060073A" w:rsidP="000E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>Муниципальное бюджетно</w:t>
      </w:r>
      <w:r>
        <w:rPr>
          <w:rFonts w:ascii="Times New Roman" w:hAnsi="Times New Roman" w:cs="Times New Roman"/>
          <w:b/>
          <w:sz w:val="28"/>
          <w:szCs w:val="28"/>
        </w:rPr>
        <w:t>е общеобразовательное учреждение</w:t>
      </w:r>
    </w:p>
    <w:p w:rsidR="0060073A" w:rsidRDefault="0060073A" w:rsidP="000E5259">
      <w:pPr>
        <w:spacing w:after="0" w:line="240" w:lineRule="auto"/>
        <w:ind w:left="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>«Гимназия №1 г. Лаишево»</w:t>
      </w:r>
    </w:p>
    <w:p w:rsidR="0060073A" w:rsidRPr="00901EA7" w:rsidRDefault="0060073A" w:rsidP="000E5259">
      <w:pPr>
        <w:spacing w:after="0" w:line="240" w:lineRule="auto"/>
        <w:ind w:left="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Лаишевского муниципального района Республики Татарстан</w:t>
      </w:r>
    </w:p>
    <w:p w:rsidR="0060073A" w:rsidRPr="00901EA7" w:rsidRDefault="0060073A" w:rsidP="000E5259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0E5259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0E5259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60073A" w:rsidRPr="00C67D81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Pr="009F4322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Pr="00C67D81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3A" w:rsidRPr="00901EA7" w:rsidRDefault="0060073A" w:rsidP="00600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0073A" w:rsidRPr="001E14DA" w:rsidRDefault="002E39DD" w:rsidP="0060073A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Влияние цвета на настроение человека</w:t>
      </w:r>
    </w:p>
    <w:p w:rsidR="0060073A" w:rsidRPr="00901EA7" w:rsidRDefault="0060073A" w:rsidP="0060073A">
      <w:pPr>
        <w:rPr>
          <w:rFonts w:ascii="Times New Roman" w:hAnsi="Times New Roman" w:cs="Times New Roman"/>
          <w:b/>
          <w:sz w:val="28"/>
          <w:szCs w:val="28"/>
        </w:rPr>
      </w:pPr>
    </w:p>
    <w:p w:rsidR="0060073A" w:rsidRPr="00901EA7" w:rsidRDefault="0060073A" w:rsidP="0060073A">
      <w:pPr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901EA7">
        <w:rPr>
          <w:rFonts w:ascii="Times New Roman" w:hAnsi="Times New Roman" w:cs="Times New Roman"/>
          <w:b/>
          <w:sz w:val="28"/>
          <w:szCs w:val="28"/>
        </w:rPr>
        <w:t>Выполнила:</w:t>
      </w:r>
    </w:p>
    <w:p w:rsidR="0060073A" w:rsidRPr="00901EA7" w:rsidRDefault="002E39DD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Медведева Полина</w:t>
      </w:r>
      <w:r w:rsidR="0060073A">
        <w:rPr>
          <w:rFonts w:ascii="Times New Roman" w:hAnsi="Times New Roman" w:cs="Times New Roman"/>
          <w:b/>
          <w:sz w:val="28"/>
          <w:szCs w:val="28"/>
        </w:rPr>
        <w:t xml:space="preserve"> , 1</w:t>
      </w:r>
      <w:r w:rsidR="0060073A" w:rsidRPr="00AC2CA8">
        <w:rPr>
          <w:rFonts w:ascii="Times New Roman" w:hAnsi="Times New Roman" w:cs="Times New Roman"/>
          <w:b/>
          <w:sz w:val="28"/>
          <w:szCs w:val="28"/>
        </w:rPr>
        <w:t>1</w:t>
      </w:r>
      <w:r w:rsidR="0060073A" w:rsidRPr="00901EA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Руководитель: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Аникина Е.В</w:t>
      </w:r>
      <w:r w:rsidRPr="00901EA7">
        <w:rPr>
          <w:rFonts w:ascii="Times New Roman" w:hAnsi="Times New Roman" w:cs="Times New Roman"/>
          <w:b/>
          <w:sz w:val="28"/>
          <w:szCs w:val="28"/>
        </w:rPr>
        <w:t>,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EC165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01E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учитель химии и биологии</w:t>
      </w:r>
    </w:p>
    <w:p w:rsidR="0060073A" w:rsidRPr="00901EA7" w:rsidRDefault="0060073A" w:rsidP="0060073A">
      <w:pPr>
        <w:tabs>
          <w:tab w:val="left" w:pos="80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01EA7">
        <w:rPr>
          <w:rFonts w:ascii="Times New Roman" w:hAnsi="Times New Roman" w:cs="Times New Roman"/>
          <w:b/>
          <w:sz w:val="28"/>
          <w:szCs w:val="28"/>
        </w:rPr>
        <w:t>МБОУ «Гимназия №1»</w:t>
      </w:r>
    </w:p>
    <w:p w:rsidR="0060073A" w:rsidRPr="00901EA7" w:rsidRDefault="0060073A" w:rsidP="0060073A">
      <w:pPr>
        <w:tabs>
          <w:tab w:val="left" w:pos="8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0073A" w:rsidRPr="00901EA7" w:rsidRDefault="00CC0497" w:rsidP="006007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16.75pt;margin-top:204.55pt;width:184.8pt;height:49.4pt;z-index:-251658752;visibility:visible;mso-width-relative:margin;mso-height-relative:margin" wrapcoords="0 0 0 21644 21565 21644 21596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" filled="f" stroked="f">
            <v:textbox>
              <w:txbxContent>
                <w:p w:rsidR="00DA3CA9" w:rsidRPr="00901EA7" w:rsidRDefault="00DA3CA9" w:rsidP="0060073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01EA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г. Лаишево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20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20</w:t>
                  </w:r>
                  <w:r w:rsidRPr="00901EA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</w:t>
                  </w:r>
                </w:p>
              </w:txbxContent>
            </v:textbox>
            <w10:wrap type="tight"/>
          </v:shape>
        </w:pict>
      </w:r>
      <w:r w:rsidR="0060073A" w:rsidRPr="00901EA7">
        <w:rPr>
          <w:rFonts w:ascii="Times New Roman" w:hAnsi="Times New Roman" w:cs="Times New Roman"/>
          <w:sz w:val="28"/>
          <w:szCs w:val="28"/>
        </w:rPr>
        <w:br w:type="page"/>
      </w:r>
    </w:p>
    <w:p w:rsidR="0060073A" w:rsidRPr="00901EA7" w:rsidRDefault="0060073A" w:rsidP="0060073A">
      <w:pPr>
        <w:tabs>
          <w:tab w:val="left" w:pos="8060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A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0073A" w:rsidRPr="00901EA7" w:rsidRDefault="0060073A" w:rsidP="001137F9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60073A" w:rsidRPr="00901EA7" w:rsidRDefault="0060073A" w:rsidP="001137F9">
      <w:pPr>
        <w:tabs>
          <w:tab w:val="left" w:pos="8060"/>
        </w:tabs>
        <w:ind w:left="720"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>1.1 Постановка проблемы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F09B2">
        <w:rPr>
          <w:rFonts w:ascii="Times New Roman" w:hAnsi="Times New Roman" w:cs="Times New Roman"/>
          <w:sz w:val="28"/>
          <w:szCs w:val="28"/>
        </w:rPr>
        <w:t>3</w:t>
      </w:r>
    </w:p>
    <w:p w:rsidR="0060073A" w:rsidRPr="00901EA7" w:rsidRDefault="00E50428" w:rsidP="001137F9">
      <w:pPr>
        <w:tabs>
          <w:tab w:val="left" w:pos="8060"/>
        </w:tabs>
        <w:ind w:left="72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06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Актуальность…………………….</w:t>
      </w:r>
      <w:r w:rsidR="00206403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60073A">
        <w:rPr>
          <w:rFonts w:ascii="Times New Roman" w:hAnsi="Times New Roman" w:cs="Times New Roman"/>
          <w:sz w:val="28"/>
          <w:szCs w:val="28"/>
        </w:rPr>
        <w:t>……….</w:t>
      </w:r>
      <w:r w:rsidR="003F09B2">
        <w:rPr>
          <w:rFonts w:ascii="Times New Roman" w:hAnsi="Times New Roman" w:cs="Times New Roman"/>
          <w:sz w:val="28"/>
          <w:szCs w:val="28"/>
        </w:rPr>
        <w:t>3</w:t>
      </w:r>
    </w:p>
    <w:p w:rsidR="0060073A" w:rsidRDefault="00E50428" w:rsidP="001137F9">
      <w:pPr>
        <w:tabs>
          <w:tab w:val="left" w:pos="8060"/>
        </w:tabs>
        <w:ind w:left="72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60073A" w:rsidRPr="00901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 проекта</w:t>
      </w:r>
      <w:r w:rsidR="006007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60073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F09B2">
        <w:rPr>
          <w:rFonts w:ascii="Times New Roman" w:hAnsi="Times New Roman" w:cs="Times New Roman"/>
          <w:sz w:val="28"/>
          <w:szCs w:val="28"/>
        </w:rPr>
        <w:t>3</w:t>
      </w:r>
    </w:p>
    <w:p w:rsidR="00E50428" w:rsidRPr="00901EA7" w:rsidRDefault="00E50428" w:rsidP="00E50428">
      <w:pPr>
        <w:tabs>
          <w:tab w:val="left" w:pos="8060"/>
        </w:tabs>
        <w:ind w:left="72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Задачи проекта………………………………………………...………3</w:t>
      </w:r>
    </w:p>
    <w:p w:rsidR="0060073A" w:rsidRDefault="0060073A" w:rsidP="001137F9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Основная часть </w:t>
      </w:r>
    </w:p>
    <w:p w:rsidR="0060073A" w:rsidRDefault="0060073A" w:rsidP="001137F9">
      <w:pPr>
        <w:pStyle w:val="a3"/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</w:p>
    <w:p w:rsidR="005672FC" w:rsidRPr="00901EA7" w:rsidRDefault="005672FC" w:rsidP="001137F9">
      <w:pPr>
        <w:pStyle w:val="a3"/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История цвета…………………………………………………………4</w:t>
      </w:r>
    </w:p>
    <w:p w:rsidR="0060073A" w:rsidRDefault="0060073A" w:rsidP="001137F9">
      <w:pPr>
        <w:pStyle w:val="a3"/>
        <w:tabs>
          <w:tab w:val="left" w:pos="806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72FC">
        <w:rPr>
          <w:rFonts w:ascii="Times New Roman" w:hAnsi="Times New Roman" w:cs="Times New Roman"/>
          <w:sz w:val="28"/>
          <w:szCs w:val="28"/>
        </w:rPr>
        <w:t>2</w:t>
      </w:r>
      <w:r w:rsidR="003B35F1" w:rsidRPr="003B35F1">
        <w:rPr>
          <w:color w:val="000000"/>
          <w:sz w:val="36"/>
          <w:szCs w:val="36"/>
          <w:shd w:val="clear" w:color="auto" w:fill="FFFFFF"/>
        </w:rPr>
        <w:t xml:space="preserve"> </w:t>
      </w:r>
      <w:r w:rsidR="00567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Восприятие </w:t>
      </w:r>
      <w:r w:rsidR="002E3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цвета</w:t>
      </w:r>
      <w:r w:rsidR="006D2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………………..</w:t>
      </w:r>
      <w:r w:rsidR="001E14DA">
        <w:rPr>
          <w:rFonts w:ascii="Times New Roman" w:hAnsi="Times New Roman" w:cs="Times New Roman"/>
          <w:sz w:val="28"/>
          <w:szCs w:val="28"/>
        </w:rPr>
        <w:t xml:space="preserve"> </w:t>
      </w:r>
      <w:r w:rsidR="006D24FF">
        <w:rPr>
          <w:rFonts w:ascii="Times New Roman" w:hAnsi="Times New Roman" w:cs="Times New Roman"/>
          <w:sz w:val="28"/>
          <w:szCs w:val="28"/>
        </w:rPr>
        <w:t>……</w:t>
      </w:r>
      <w:r w:rsidR="005672FC">
        <w:rPr>
          <w:rFonts w:ascii="Times New Roman" w:hAnsi="Times New Roman" w:cs="Times New Roman"/>
          <w:sz w:val="28"/>
          <w:szCs w:val="28"/>
        </w:rPr>
        <w:t>…………………..</w:t>
      </w:r>
      <w:r w:rsidR="000E5259">
        <w:rPr>
          <w:rFonts w:ascii="Times New Roman" w:hAnsi="Times New Roman" w:cs="Times New Roman"/>
          <w:sz w:val="28"/>
          <w:szCs w:val="28"/>
        </w:rPr>
        <w:t>………</w:t>
      </w:r>
      <w:r w:rsidR="00DD3F20">
        <w:rPr>
          <w:rFonts w:ascii="Times New Roman" w:hAnsi="Times New Roman" w:cs="Times New Roman"/>
          <w:sz w:val="28"/>
          <w:szCs w:val="28"/>
        </w:rPr>
        <w:t>4</w:t>
      </w:r>
      <w:r w:rsidR="000E5259">
        <w:rPr>
          <w:rFonts w:ascii="Times New Roman" w:hAnsi="Times New Roman" w:cs="Times New Roman"/>
          <w:sz w:val="28"/>
          <w:szCs w:val="28"/>
        </w:rPr>
        <w:t>-5</w:t>
      </w:r>
    </w:p>
    <w:p w:rsidR="0060073A" w:rsidRPr="00901EA7" w:rsidRDefault="003B35F1" w:rsidP="001137F9">
      <w:pPr>
        <w:pStyle w:val="a3"/>
        <w:tabs>
          <w:tab w:val="left" w:pos="806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72FC">
        <w:rPr>
          <w:rFonts w:ascii="Times New Roman" w:hAnsi="Times New Roman" w:cs="Times New Roman"/>
          <w:sz w:val="28"/>
          <w:szCs w:val="28"/>
        </w:rPr>
        <w:t>3</w:t>
      </w:r>
      <w:r w:rsidR="00627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6D24FF">
        <w:rPr>
          <w:rFonts w:ascii="Times New Roman" w:hAnsi="Times New Roman" w:cs="Times New Roman"/>
          <w:sz w:val="28"/>
          <w:szCs w:val="28"/>
          <w:shd w:val="clear" w:color="auto" w:fill="FFFFFF"/>
        </w:rPr>
        <w:t>лассификация</w:t>
      </w:r>
      <w:r w:rsidR="00627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цветов ………………………</w:t>
      </w:r>
      <w:r w:rsidR="006D24FF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………….</w:t>
      </w:r>
      <w:r w:rsidR="001E14DA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</w:t>
      </w:r>
      <w:r w:rsidR="006D24F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E525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60073A" w:rsidRPr="00796752" w:rsidRDefault="005672FC" w:rsidP="006D24FF">
      <w:pPr>
        <w:pStyle w:val="a3"/>
        <w:tabs>
          <w:tab w:val="left" w:pos="806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627F66">
        <w:rPr>
          <w:rFonts w:ascii="Times New Roman" w:hAnsi="Times New Roman" w:cs="Times New Roman"/>
          <w:sz w:val="28"/>
          <w:szCs w:val="28"/>
        </w:rPr>
        <w:t xml:space="preserve"> Характеристика цветов и их воздействие на человека</w:t>
      </w:r>
      <w:r w:rsidR="001E14DA" w:rsidRPr="006D24FF">
        <w:rPr>
          <w:rFonts w:ascii="Times New Roman" w:hAnsi="Times New Roman" w:cs="Times New Roman"/>
          <w:sz w:val="28"/>
          <w:szCs w:val="28"/>
        </w:rPr>
        <w:t>………</w:t>
      </w:r>
      <w:r w:rsidR="00627F66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796752">
        <w:rPr>
          <w:rFonts w:ascii="Times New Roman" w:hAnsi="Times New Roman" w:cs="Times New Roman"/>
          <w:sz w:val="28"/>
          <w:szCs w:val="28"/>
        </w:rPr>
        <w:t>………</w:t>
      </w:r>
      <w:r w:rsidR="00796752" w:rsidRPr="00796752">
        <w:rPr>
          <w:rFonts w:ascii="Times New Roman" w:hAnsi="Times New Roman" w:cs="Times New Roman"/>
          <w:sz w:val="28"/>
          <w:szCs w:val="28"/>
        </w:rPr>
        <w:t>..</w:t>
      </w:r>
      <w:r w:rsidR="00627F66">
        <w:rPr>
          <w:rFonts w:ascii="Times New Roman" w:hAnsi="Times New Roman" w:cs="Times New Roman"/>
          <w:sz w:val="28"/>
          <w:szCs w:val="28"/>
        </w:rPr>
        <w:t>……..</w:t>
      </w:r>
      <w:r w:rsidR="006D24FF">
        <w:rPr>
          <w:rFonts w:ascii="Times New Roman" w:hAnsi="Times New Roman" w:cs="Times New Roman"/>
          <w:sz w:val="28"/>
          <w:szCs w:val="28"/>
        </w:rPr>
        <w:t>…</w:t>
      </w:r>
      <w:r w:rsidR="001137F9" w:rsidRPr="006D24FF">
        <w:rPr>
          <w:rFonts w:ascii="Times New Roman" w:hAnsi="Times New Roman" w:cs="Times New Roman"/>
          <w:sz w:val="28"/>
          <w:szCs w:val="28"/>
        </w:rPr>
        <w:t>......</w:t>
      </w:r>
      <w:r w:rsidR="00CD1C67" w:rsidRPr="006D24FF">
        <w:rPr>
          <w:rFonts w:ascii="Times New Roman" w:hAnsi="Times New Roman" w:cs="Times New Roman"/>
          <w:sz w:val="28"/>
          <w:szCs w:val="28"/>
        </w:rPr>
        <w:t>.</w:t>
      </w:r>
      <w:r w:rsidR="00DD3F20" w:rsidRPr="006D24FF">
        <w:rPr>
          <w:rFonts w:ascii="Times New Roman" w:hAnsi="Times New Roman" w:cs="Times New Roman"/>
          <w:sz w:val="28"/>
          <w:szCs w:val="28"/>
        </w:rPr>
        <w:t>5</w:t>
      </w:r>
      <w:r w:rsidR="000E5259">
        <w:rPr>
          <w:rFonts w:ascii="Times New Roman" w:hAnsi="Times New Roman" w:cs="Times New Roman"/>
          <w:sz w:val="28"/>
          <w:szCs w:val="28"/>
        </w:rPr>
        <w:t>-7</w:t>
      </w:r>
    </w:p>
    <w:p w:rsidR="006D24FF" w:rsidRPr="006D24FF" w:rsidRDefault="006D24FF" w:rsidP="006D24FF">
      <w:pPr>
        <w:pStyle w:val="a3"/>
        <w:tabs>
          <w:tab w:val="left" w:pos="8060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1137F9" w:rsidRPr="001137F9" w:rsidRDefault="001137F9" w:rsidP="001137F9">
      <w:pPr>
        <w:pStyle w:val="a3"/>
        <w:numPr>
          <w:ilvl w:val="0"/>
          <w:numId w:val="1"/>
        </w:numPr>
        <w:tabs>
          <w:tab w:val="left" w:pos="3727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7F9">
        <w:rPr>
          <w:rFonts w:ascii="Times New Roman" w:hAnsi="Times New Roman" w:cs="Times New Roman"/>
          <w:sz w:val="28"/>
          <w:szCs w:val="28"/>
        </w:rPr>
        <w:t>Практическая часть:</w:t>
      </w:r>
      <w:r w:rsidRPr="001137F9">
        <w:rPr>
          <w:rFonts w:ascii="Times New Roman" w:hAnsi="Times New Roman" w:cs="Times New Roman"/>
          <w:sz w:val="28"/>
          <w:szCs w:val="28"/>
        </w:rPr>
        <w:tab/>
      </w:r>
    </w:p>
    <w:p w:rsidR="0084476C" w:rsidRDefault="0084476C" w:rsidP="00206403">
      <w:pPr>
        <w:pStyle w:val="a3"/>
        <w:numPr>
          <w:ilvl w:val="1"/>
          <w:numId w:val="1"/>
        </w:numPr>
        <w:tabs>
          <w:tab w:val="left" w:pos="80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Анкетирование. Р</w:t>
      </w:r>
      <w:r w:rsidR="000E5259">
        <w:rPr>
          <w:rFonts w:ascii="Times New Roman" w:hAnsi="Times New Roman" w:cs="Times New Roman"/>
          <w:sz w:val="28"/>
          <w:szCs w:val="28"/>
        </w:rPr>
        <w:t>езультаты и выводы…………………………..</w:t>
      </w:r>
      <w:r>
        <w:rPr>
          <w:rFonts w:ascii="Times New Roman" w:hAnsi="Times New Roman" w:cs="Times New Roman"/>
          <w:sz w:val="28"/>
          <w:szCs w:val="28"/>
        </w:rPr>
        <w:t>8</w:t>
      </w:r>
      <w:r w:rsidR="000E5259">
        <w:rPr>
          <w:rFonts w:ascii="Times New Roman" w:hAnsi="Times New Roman" w:cs="Times New Roman"/>
          <w:sz w:val="28"/>
          <w:szCs w:val="28"/>
        </w:rPr>
        <w:t>-9</w:t>
      </w:r>
    </w:p>
    <w:p w:rsidR="00973B50" w:rsidRPr="00206403" w:rsidRDefault="0084476C" w:rsidP="00206403">
      <w:pPr>
        <w:pStyle w:val="a3"/>
        <w:numPr>
          <w:ilvl w:val="1"/>
          <w:numId w:val="1"/>
        </w:numPr>
        <w:tabs>
          <w:tab w:val="left" w:pos="80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Цветовое оформление классов ………</w:t>
      </w:r>
      <w:r w:rsidR="006D24FF">
        <w:rPr>
          <w:rFonts w:ascii="Times New Roman" w:hAnsi="Times New Roman" w:cs="Times New Roman"/>
          <w:sz w:val="28"/>
          <w:szCs w:val="28"/>
        </w:rPr>
        <w:t>…………………….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0E5259">
        <w:rPr>
          <w:rFonts w:ascii="Times New Roman" w:hAnsi="Times New Roman" w:cs="Times New Roman"/>
          <w:sz w:val="28"/>
          <w:szCs w:val="28"/>
        </w:rPr>
        <w:t>9</w:t>
      </w:r>
    </w:p>
    <w:p w:rsidR="0060073A" w:rsidRPr="00901EA7" w:rsidRDefault="0060073A" w:rsidP="001137F9">
      <w:pPr>
        <w:tabs>
          <w:tab w:val="left" w:pos="8060"/>
        </w:tabs>
        <w:ind w:left="720" w:hanging="11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1137F9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 w:rsidRPr="00901EA7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>………………………….……………………</w:t>
      </w:r>
      <w:r w:rsidR="000E5259">
        <w:rPr>
          <w:rFonts w:ascii="Times New Roman" w:hAnsi="Times New Roman" w:cs="Times New Roman"/>
          <w:sz w:val="28"/>
          <w:szCs w:val="28"/>
        </w:rPr>
        <w:t>…….</w:t>
      </w:r>
      <w:r w:rsidR="00796752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87105B">
        <w:rPr>
          <w:rFonts w:ascii="Times New Roman" w:hAnsi="Times New Roman" w:cs="Times New Roman"/>
          <w:sz w:val="28"/>
          <w:szCs w:val="28"/>
        </w:rPr>
        <w:t>…</w:t>
      </w:r>
      <w:r w:rsidR="000E5259">
        <w:rPr>
          <w:rFonts w:ascii="Times New Roman" w:hAnsi="Times New Roman" w:cs="Times New Roman"/>
          <w:sz w:val="28"/>
          <w:szCs w:val="28"/>
        </w:rPr>
        <w:t>….10</w:t>
      </w:r>
    </w:p>
    <w:p w:rsidR="0060073A" w:rsidRPr="00901EA7" w:rsidRDefault="0060073A" w:rsidP="0060073A">
      <w:pPr>
        <w:pStyle w:val="a3"/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</w:p>
    <w:p w:rsidR="0060073A" w:rsidRPr="00901EA7" w:rsidRDefault="0060073A" w:rsidP="0060073A">
      <w:pPr>
        <w:pStyle w:val="a3"/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</w:rPr>
      </w:pPr>
    </w:p>
    <w:p w:rsidR="0060073A" w:rsidRPr="00EE52C6" w:rsidRDefault="0060073A" w:rsidP="001137F9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901EA7">
        <w:rPr>
          <w:rFonts w:ascii="Times New Roman" w:hAnsi="Times New Roman" w:cs="Times New Roman"/>
          <w:sz w:val="28"/>
          <w:szCs w:val="28"/>
        </w:rPr>
        <w:t>литера</w:t>
      </w:r>
      <w:r>
        <w:rPr>
          <w:rFonts w:ascii="Times New Roman" w:hAnsi="Times New Roman" w:cs="Times New Roman"/>
          <w:sz w:val="28"/>
          <w:szCs w:val="28"/>
        </w:rPr>
        <w:t>туры……………….</w:t>
      </w:r>
      <w:r w:rsidRPr="00EE52C6">
        <w:rPr>
          <w:rFonts w:ascii="Times New Roman" w:hAnsi="Times New Roman" w:cs="Times New Roman"/>
          <w:sz w:val="28"/>
          <w:szCs w:val="28"/>
        </w:rPr>
        <w:t>……………</w:t>
      </w:r>
      <w:r w:rsidR="00DD3F20">
        <w:rPr>
          <w:rFonts w:ascii="Times New Roman" w:hAnsi="Times New Roman" w:cs="Times New Roman"/>
          <w:sz w:val="28"/>
          <w:szCs w:val="28"/>
        </w:rPr>
        <w:t>………………</w:t>
      </w:r>
      <w:r w:rsidR="00A72CA8">
        <w:rPr>
          <w:rFonts w:ascii="Times New Roman" w:hAnsi="Times New Roman" w:cs="Times New Roman"/>
          <w:sz w:val="28"/>
          <w:szCs w:val="28"/>
        </w:rPr>
        <w:t>……</w:t>
      </w:r>
      <w:r w:rsidR="000E5259">
        <w:rPr>
          <w:rFonts w:ascii="Times New Roman" w:hAnsi="Times New Roman" w:cs="Times New Roman"/>
          <w:sz w:val="28"/>
          <w:szCs w:val="28"/>
        </w:rPr>
        <w:t>......</w:t>
      </w:r>
      <w:r w:rsidR="00796752">
        <w:rPr>
          <w:rFonts w:ascii="Times New Roman" w:hAnsi="Times New Roman" w:cs="Times New Roman"/>
          <w:sz w:val="28"/>
          <w:szCs w:val="28"/>
          <w:lang w:val="en-US"/>
        </w:rPr>
        <w:t>11</w:t>
      </w:r>
    </w:p>
    <w:p w:rsidR="0060073A" w:rsidRPr="00EE52C6" w:rsidRDefault="0060073A" w:rsidP="0060073A">
      <w:pPr>
        <w:tabs>
          <w:tab w:val="left" w:pos="8060"/>
        </w:tabs>
        <w:rPr>
          <w:rFonts w:ascii="Times New Roman" w:hAnsi="Times New Roman" w:cs="Times New Roman"/>
          <w:sz w:val="28"/>
          <w:szCs w:val="28"/>
        </w:rPr>
      </w:pPr>
    </w:p>
    <w:p w:rsidR="0060073A" w:rsidRPr="00796752" w:rsidRDefault="0060073A" w:rsidP="0060073A">
      <w:pPr>
        <w:pStyle w:val="a3"/>
        <w:tabs>
          <w:tab w:val="left" w:pos="8060"/>
        </w:tabs>
        <w:ind w:left="567" w:hanging="11"/>
        <w:rPr>
          <w:rFonts w:ascii="Times New Roman" w:hAnsi="Times New Roman" w:cs="Times New Roman"/>
          <w:sz w:val="28"/>
          <w:szCs w:val="28"/>
          <w:lang w:val="en-US"/>
        </w:rPr>
      </w:pPr>
    </w:p>
    <w:p w:rsidR="0060073A" w:rsidRPr="00EE52C6" w:rsidRDefault="0060073A" w:rsidP="001137F9">
      <w:pPr>
        <w:pStyle w:val="a3"/>
        <w:numPr>
          <w:ilvl w:val="0"/>
          <w:numId w:val="1"/>
        </w:numPr>
        <w:tabs>
          <w:tab w:val="left" w:pos="8060"/>
        </w:tabs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0E5259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Pr="00901EA7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…....</w:t>
      </w:r>
      <w:r w:rsidR="00796752">
        <w:rPr>
          <w:rFonts w:ascii="Times New Roman" w:hAnsi="Times New Roman" w:cs="Times New Roman"/>
          <w:sz w:val="28"/>
          <w:szCs w:val="28"/>
          <w:lang w:val="en-US"/>
        </w:rPr>
        <w:t>...............</w:t>
      </w:r>
      <w:r>
        <w:rPr>
          <w:rFonts w:ascii="Times New Roman" w:hAnsi="Times New Roman" w:cs="Times New Roman"/>
          <w:sz w:val="28"/>
          <w:szCs w:val="28"/>
        </w:rPr>
        <w:t>....</w:t>
      </w:r>
      <w:r w:rsidR="00796752">
        <w:rPr>
          <w:rFonts w:ascii="Times New Roman" w:hAnsi="Times New Roman" w:cs="Times New Roman"/>
          <w:sz w:val="28"/>
          <w:szCs w:val="28"/>
        </w:rPr>
        <w:t>12</w:t>
      </w:r>
      <w:r w:rsidR="000E5259">
        <w:rPr>
          <w:rFonts w:ascii="Times New Roman" w:hAnsi="Times New Roman" w:cs="Times New Roman"/>
          <w:sz w:val="28"/>
          <w:szCs w:val="28"/>
        </w:rPr>
        <w:t>-14</w:t>
      </w:r>
    </w:p>
    <w:p w:rsidR="0060073A" w:rsidRDefault="0060073A" w:rsidP="0060073A">
      <w:pPr>
        <w:pStyle w:val="a3"/>
        <w:tabs>
          <w:tab w:val="left" w:pos="8060"/>
        </w:tabs>
        <w:ind w:left="1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pStyle w:val="a3"/>
        <w:tabs>
          <w:tab w:val="left" w:pos="8060"/>
        </w:tabs>
        <w:ind w:left="1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pStyle w:val="a3"/>
        <w:tabs>
          <w:tab w:val="left" w:pos="8060"/>
        </w:tabs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73A" w:rsidRDefault="0060073A" w:rsidP="0060073A">
      <w:pPr>
        <w:tabs>
          <w:tab w:val="left" w:pos="8060"/>
        </w:tabs>
        <w:ind w:left="13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EB4" w:rsidRDefault="00986EB4"/>
    <w:p w:rsidR="003F09B2" w:rsidRPr="00796752" w:rsidRDefault="003F09B2">
      <w:pPr>
        <w:rPr>
          <w:lang w:val="en-US"/>
        </w:rPr>
      </w:pPr>
    </w:p>
    <w:p w:rsidR="003F09B2" w:rsidRPr="00EE52C6" w:rsidRDefault="003F09B2" w:rsidP="003F09B2">
      <w:pPr>
        <w:pStyle w:val="a3"/>
        <w:numPr>
          <w:ilvl w:val="0"/>
          <w:numId w:val="2"/>
        </w:numPr>
        <w:tabs>
          <w:tab w:val="left" w:pos="8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2C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F09B2" w:rsidRDefault="006D24FF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 окружает нас всегда и везде. Именно с помощью цветов мы видим наш красочный мир. И тут безусловно можно сказать, что без такого разнообразия цветов наша жизнь была бы неинтересной.</w:t>
      </w:r>
    </w:p>
    <w:p w:rsidR="006D24FF" w:rsidRDefault="006D24FF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цвет всегда воспринимается зрением , и на каждый цвет у человека своя реакция. Одни цвета успокаивают</w:t>
      </w:r>
      <w:r w:rsidR="009D5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другие веселят, третьи вообще раздражают.  Поэтому , можно сказать, что у цвета есть как положительное влияние, так и отрицательное. И стоит изучить, какой цвет и как влияет на человека, чтобы направить его в положительную сторону.</w:t>
      </w:r>
    </w:p>
    <w:p w:rsidR="009D5459" w:rsidRDefault="009D5459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09B2" w:rsidRPr="003F09B2" w:rsidRDefault="003F09B2" w:rsidP="003F09B2">
      <w:pPr>
        <w:pStyle w:val="a3"/>
        <w:numPr>
          <w:ilvl w:val="0"/>
          <w:numId w:val="3"/>
        </w:numPr>
        <w:tabs>
          <w:tab w:val="left" w:pos="80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9B2">
        <w:rPr>
          <w:rFonts w:ascii="Times New Roman" w:hAnsi="Times New Roman" w:cs="Times New Roman"/>
          <w:b/>
          <w:sz w:val="28"/>
          <w:szCs w:val="28"/>
        </w:rPr>
        <w:t>Постановка проблемы:</w:t>
      </w:r>
    </w:p>
    <w:p w:rsidR="003F09B2" w:rsidRDefault="009D5459" w:rsidP="003F0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всегда сталкиваемся с множеством различных цветов: в </w:t>
      </w:r>
      <w:r w:rsidRPr="00637C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работе, дома, на улице… Но вот вопрос, может ли цвет влиять на настроение человека ?</w:t>
      </w:r>
    </w:p>
    <w:p w:rsidR="00E50428" w:rsidRDefault="00E50428" w:rsidP="003F09B2">
      <w:pPr>
        <w:pStyle w:val="a3"/>
        <w:numPr>
          <w:ilvl w:val="0"/>
          <w:numId w:val="3"/>
        </w:numP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Актуальность:</w:t>
      </w:r>
    </w:p>
    <w:p w:rsidR="00E50428" w:rsidRPr="00E50428" w:rsidRDefault="00E50428" w:rsidP="00E50428">
      <w:pP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637C11"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школе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ученики и учителя проводят большую часть времени, поэтому очень важно, чтобы окружающий их цвет помогал поддерживать хорошее настроение.</w:t>
      </w:r>
    </w:p>
    <w:p w:rsidR="003F09B2" w:rsidRPr="003F09B2" w:rsidRDefault="003F09B2" w:rsidP="003F09B2">
      <w:pPr>
        <w:pStyle w:val="a3"/>
        <w:numPr>
          <w:ilvl w:val="0"/>
          <w:numId w:val="3"/>
        </w:numP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09B2"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проекта:</w:t>
      </w:r>
    </w:p>
    <w:p w:rsidR="003F09B2" w:rsidRPr="003F09B2" w:rsidRDefault="009D5459" w:rsidP="003F0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Выяснить влияние определенных цветов на настроение учителей и учеников Гимназии №1.</w:t>
      </w:r>
    </w:p>
    <w:p w:rsidR="003F09B2" w:rsidRDefault="003F09B2" w:rsidP="003F09B2">
      <w:pPr>
        <w:pStyle w:val="a3"/>
        <w:numPr>
          <w:ilvl w:val="0"/>
          <w:numId w:val="3"/>
        </w:numP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09B2"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проекта:</w:t>
      </w:r>
    </w:p>
    <w:p w:rsidR="00E50428" w:rsidRPr="00FB481A" w:rsidRDefault="00DE7C43" w:rsidP="00FB481A">
      <w:pPr>
        <w:pStyle w:val="a3"/>
        <w:tabs>
          <w:tab w:val="left" w:pos="4269"/>
        </w:tabs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3F09B2" w:rsidRPr="003F09B2" w:rsidRDefault="00E50428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историей и характеристикой цветов.</w:t>
      </w:r>
    </w:p>
    <w:p w:rsidR="003F09B2" w:rsidRPr="003F09B2" w:rsidRDefault="00E50428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какой цвет какому настроению соответствует по мнению учителей и учеников моей </w:t>
      </w:r>
      <w:r w:rsidRPr="00637C11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3F09B2" w:rsidRDefault="00E50428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свое соотношение настроения и цвета</w:t>
      </w:r>
    </w:p>
    <w:p w:rsidR="00E50428" w:rsidRPr="003F09B2" w:rsidRDefault="00E50428" w:rsidP="003F0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выводы и начать разработку листа рекомендаций для администрации </w:t>
      </w:r>
      <w:r w:rsidRPr="00637C11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3F09B2" w:rsidRPr="00AE3773" w:rsidRDefault="003F09B2" w:rsidP="00367528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367528" w:rsidRPr="00AE3773" w:rsidRDefault="00367528" w:rsidP="00367528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1A7AB8" w:rsidRDefault="001A7AB8" w:rsidP="001A7AB8">
      <w:pPr>
        <w:tabs>
          <w:tab w:val="left" w:pos="567"/>
          <w:tab w:val="left" w:pos="8060"/>
        </w:tabs>
        <w:rPr>
          <w:rFonts w:ascii="Times New Roman" w:hAnsi="Times New Roman" w:cs="Times New Roman"/>
          <w:b/>
          <w:sz w:val="28"/>
          <w:szCs w:val="28"/>
        </w:rPr>
      </w:pPr>
    </w:p>
    <w:p w:rsidR="00A72CA8" w:rsidRPr="001A7AB8" w:rsidRDefault="00A72CA8" w:rsidP="001A7AB8">
      <w:pPr>
        <w:pStyle w:val="a3"/>
        <w:numPr>
          <w:ilvl w:val="0"/>
          <w:numId w:val="2"/>
        </w:numPr>
        <w:tabs>
          <w:tab w:val="left" w:pos="567"/>
          <w:tab w:val="left" w:pos="8060"/>
        </w:tabs>
        <w:rPr>
          <w:rFonts w:ascii="Times New Roman" w:hAnsi="Times New Roman" w:cs="Times New Roman"/>
          <w:b/>
          <w:sz w:val="28"/>
          <w:szCs w:val="28"/>
        </w:rPr>
      </w:pPr>
      <w:r w:rsidRPr="001A7AB8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EE4D08" w:rsidRDefault="00985193" w:rsidP="00EE4D08">
      <w:pPr>
        <w:pStyle w:val="a3"/>
        <w:numPr>
          <w:ilvl w:val="0"/>
          <w:numId w:val="7"/>
        </w:numPr>
        <w:tabs>
          <w:tab w:val="left" w:pos="567"/>
          <w:tab w:val="left" w:pos="806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История цвета</w:t>
      </w:r>
    </w:p>
    <w:p w:rsidR="00985193" w:rsidRDefault="00985193" w:rsidP="00985193">
      <w:pPr>
        <w:pStyle w:val="a3"/>
        <w:tabs>
          <w:tab w:val="left" w:pos="567"/>
          <w:tab w:val="left" w:pos="8060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985193" w:rsidRPr="003B637D" w:rsidRDefault="003B637D" w:rsidP="003B637D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3B637D">
        <w:rPr>
          <w:rFonts w:ascii="Times New Roman" w:hAnsi="Times New Roman" w:cs="Times New Roman"/>
          <w:sz w:val="28"/>
          <w:szCs w:val="28"/>
        </w:rPr>
        <w:t>Что же такое цвет и как он появился ?</w:t>
      </w:r>
    </w:p>
    <w:p w:rsidR="003B637D" w:rsidRDefault="003B637D" w:rsidP="003B637D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– это один из видов радужного свечения – от красного до фиолетового , и конечно,  их оттенков</w:t>
      </w:r>
    </w:p>
    <w:p w:rsidR="003B637D" w:rsidRDefault="003B637D" w:rsidP="003B637D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3B637D" w:rsidRDefault="003B637D" w:rsidP="003B637D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Открытию цветов мы обязаны английскому физику и математику Исааку Ньютону. Именно он провел опыт со стеклянной треугольной призмой и открыл цветовой спектр. А спектр – это ряд цветных линий, который получился путем разложения света. В затемненную комнату через маленьк</w:t>
      </w:r>
      <w:r w:rsidR="00DA3CA9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круглое отверстие попадал свет на треугольную призму, где преломлялся. Отсюда и возник цветной ряд. Это были все известные нам 7 цветов: красный, оранжевый, желтый, зеленый, голубой, синий и фиолетовый.</w:t>
      </w:r>
      <w:r w:rsidR="00953F60">
        <w:rPr>
          <w:rFonts w:ascii="Times New Roman" w:hAnsi="Times New Roman" w:cs="Times New Roman"/>
          <w:sz w:val="28"/>
          <w:szCs w:val="28"/>
        </w:rPr>
        <w:t xml:space="preserve"> Они являлись наиболее яркими, поэтому ученый выбрал именно их.    (Приложение 1) </w:t>
      </w:r>
    </w:p>
    <w:p w:rsidR="005672FC" w:rsidRDefault="005672FC" w:rsidP="003B637D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5672FC" w:rsidRDefault="005672FC" w:rsidP="005672FC">
      <w:pPr>
        <w:pStyle w:val="a3"/>
        <w:numPr>
          <w:ilvl w:val="0"/>
          <w:numId w:val="7"/>
        </w:numPr>
        <w:tabs>
          <w:tab w:val="left" w:pos="567"/>
          <w:tab w:val="left" w:pos="806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5672FC">
        <w:rPr>
          <w:rFonts w:ascii="Times New Roman" w:hAnsi="Times New Roman" w:cs="Times New Roman"/>
          <w:sz w:val="28"/>
          <w:szCs w:val="28"/>
          <w:u w:val="single"/>
        </w:rPr>
        <w:t>Восприятие цветов</w:t>
      </w:r>
    </w:p>
    <w:p w:rsidR="005672FC" w:rsidRDefault="005672FC" w:rsidP="005672FC">
      <w:pPr>
        <w:pStyle w:val="a3"/>
        <w:tabs>
          <w:tab w:val="left" w:pos="567"/>
          <w:tab w:val="left" w:pos="8060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5672FC" w:rsidRDefault="005672FC" w:rsidP="005F10A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нашему зрительному аппарату, которым является глаз,</w:t>
      </w:r>
      <w:r w:rsidRPr="005672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мозгу человек способен различать и воспринимать цвета окружающего его мира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72FC" w:rsidRDefault="005672FC" w:rsidP="005F10A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строения глаза  (Приложение </w:t>
      </w:r>
      <w:r w:rsidR="00DA3CA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можно выстроить цепочку и понять. чтобы воспринять цвет, он сначала попадает на роговицу, затем проходит через переднюю камеру глаза и зрачок. Далее </w:t>
      </w:r>
      <w:r w:rsidR="005F10AC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проходит хрусталик и стекловидное тело, прежде чем попасть на сетчатку глаза. На сетчатке же находятся два важных рецептора – это колбочки и палочки.</w:t>
      </w:r>
    </w:p>
    <w:p w:rsidR="005F10AC" w:rsidRDefault="005F10AC" w:rsidP="005F10A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свою очередь, колбочки разделены еще на 3 вида :</w:t>
      </w:r>
    </w:p>
    <w:p w:rsidR="005F10AC" w:rsidRDefault="005F10AC" w:rsidP="005F10A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10AC" w:rsidRDefault="005F10AC" w:rsidP="005F10A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Восприимчивы к красному цвету</w:t>
      </w:r>
    </w:p>
    <w:p w:rsidR="005F10AC" w:rsidRDefault="005F10AC" w:rsidP="005F10A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-Восприимчивы к синему цвету</w:t>
      </w:r>
    </w:p>
    <w:p w:rsidR="005F10AC" w:rsidRDefault="005F10AC" w:rsidP="005F10A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Восприимчивы к зеленому цвету </w:t>
      </w:r>
    </w:p>
    <w:p w:rsidR="005F10AC" w:rsidRPr="00DA3CA9" w:rsidRDefault="005F10AC" w:rsidP="005672F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DA3CA9" w:rsidRDefault="00DA3CA9" w:rsidP="005672F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DA3CA9">
        <w:rPr>
          <w:rFonts w:ascii="Times New Roman" w:hAnsi="Times New Roman" w:cs="Times New Roman"/>
          <w:sz w:val="28"/>
          <w:szCs w:val="28"/>
        </w:rPr>
        <w:t>Соответственно, реагировать они будут лишь на эти цвета</w:t>
      </w:r>
      <w:r>
        <w:rPr>
          <w:rFonts w:ascii="Times New Roman" w:hAnsi="Times New Roman" w:cs="Times New Roman"/>
          <w:sz w:val="28"/>
          <w:szCs w:val="28"/>
        </w:rPr>
        <w:t>. А если другой цвет? Значит будут возбуждаться  2 вида колбочек. Например, желтый цвет, значит возбуждаться будут колбочки, чувствительные к красному и зеленому цвету (Приложение 3).</w:t>
      </w:r>
    </w:p>
    <w:p w:rsidR="005F10AC" w:rsidRPr="00DA3CA9" w:rsidRDefault="00DA3CA9" w:rsidP="005672F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40"/>
          <w:szCs w:val="28"/>
        </w:rPr>
      </w:pPr>
      <w:r w:rsidRPr="00DA3CA9">
        <w:rPr>
          <w:rFonts w:ascii="Times New Roman" w:hAnsi="Times New Roman" w:cs="Times New Roman"/>
          <w:sz w:val="40"/>
          <w:szCs w:val="28"/>
        </w:rPr>
        <w:t xml:space="preserve"> </w:t>
      </w:r>
      <w:r w:rsidRPr="00DA3CA9">
        <w:rPr>
          <w:rFonts w:ascii="Times New Roman" w:hAnsi="Times New Roman" w:cs="Times New Roman"/>
          <w:sz w:val="28"/>
          <w:szCs w:val="20"/>
          <w:shd w:val="clear" w:color="auto" w:fill="FFFFFF"/>
        </w:rPr>
        <w:t>Палочки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же, наоборот, </w:t>
      </w:r>
      <w:r w:rsidRPr="00DA3CA9">
        <w:rPr>
          <w:rFonts w:ascii="Times New Roman" w:hAnsi="Times New Roman" w:cs="Times New Roman"/>
          <w:sz w:val="28"/>
          <w:szCs w:val="20"/>
          <w:shd w:val="clear" w:color="auto" w:fill="FFFFFF"/>
        </w:rPr>
        <w:t>в основном не передают цвета, а работают при небольших освещённостях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, выступая аппаратом ночного</w:t>
      </w:r>
      <w:r w:rsidRPr="00DA3CA9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зрения.</w:t>
      </w:r>
    </w:p>
    <w:p w:rsidR="00DA3CA9" w:rsidRPr="00DA3CA9" w:rsidRDefault="00DA3CA9" w:rsidP="005672FC">
      <w:pPr>
        <w:pStyle w:val="a3"/>
        <w:tabs>
          <w:tab w:val="left" w:pos="567"/>
          <w:tab w:val="left" w:pos="8060"/>
        </w:tabs>
        <w:ind w:left="284"/>
        <w:rPr>
          <w:rFonts w:ascii="Times New Roman" w:hAnsi="Times New Roman" w:cs="Times New Roman"/>
          <w:sz w:val="28"/>
          <w:szCs w:val="28"/>
        </w:rPr>
      </w:pPr>
    </w:p>
    <w:p w:rsidR="0057098B" w:rsidRPr="0057098B" w:rsidRDefault="0057098B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67225" w:rsidRPr="005672FC" w:rsidRDefault="00953F60" w:rsidP="005672FC">
      <w:pPr>
        <w:pStyle w:val="a3"/>
        <w:numPr>
          <w:ilvl w:val="0"/>
          <w:numId w:val="7"/>
        </w:numPr>
        <w:tabs>
          <w:tab w:val="left" w:pos="567"/>
          <w:tab w:val="left" w:pos="8060"/>
        </w:tabs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72F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627F66" w:rsidRPr="005672FC">
        <w:rPr>
          <w:rFonts w:ascii="Times New Roman" w:hAnsi="Times New Roman" w:cs="Times New Roman"/>
          <w:color w:val="000000"/>
          <w:sz w:val="28"/>
          <w:szCs w:val="28"/>
          <w:u w:val="single"/>
        </w:rPr>
        <w:t>К</w:t>
      </w:r>
      <w:r w:rsidRPr="005672FC">
        <w:rPr>
          <w:rFonts w:ascii="Times New Roman" w:hAnsi="Times New Roman" w:cs="Times New Roman"/>
          <w:color w:val="000000"/>
          <w:sz w:val="28"/>
          <w:szCs w:val="28"/>
          <w:u w:val="single"/>
        </w:rPr>
        <w:t>лассификация</w:t>
      </w:r>
      <w:r w:rsidR="00627F66" w:rsidRPr="005672F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цветов.</w:t>
      </w:r>
    </w:p>
    <w:p w:rsidR="00953F60" w:rsidRDefault="00627F66" w:rsidP="00953F60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Весь цветовой спектр можно поделить пополам и получится 2 противоположных группы цветов. Это и есть классификация их: разделяют  как теплые цвета, так и холодные. Получается , что красный, оранжевый, желтый, оттенки желтого с зеленым являются теплыми цветами, а фиолетовый, синий, голубой и голубо-зеленый являются холодными. А зеленый примыкает и к первой группе и ко второй, поэтому его можно отнести к отдельной группе: нейтральный цвет. </w:t>
      </w:r>
    </w:p>
    <w:p w:rsidR="00627F66" w:rsidRDefault="00627F66" w:rsidP="00953F60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Цвета первой группы ( теплые) сами по себе являются яркими и также быстро притягивают к себе человека. Это цвета активности, покоя и расслабленности. </w:t>
      </w:r>
    </w:p>
    <w:p w:rsidR="00627F66" w:rsidRPr="00627F66" w:rsidRDefault="00627F66" w:rsidP="00953F60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Цвета же второй группы ( холодные) немного отторгают человека, здесь нет такой яркости, здесь только ощущение холода и отстраненности. </w:t>
      </w:r>
    </w:p>
    <w:p w:rsidR="00711B5B" w:rsidRDefault="00711B5B" w:rsidP="00E96EAA">
      <w:pPr>
        <w:pStyle w:val="a3"/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5B" w:rsidRDefault="00711B5B" w:rsidP="00FB481A">
      <w:pPr>
        <w:tabs>
          <w:tab w:val="left" w:pos="567"/>
          <w:tab w:val="left" w:pos="806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5B" w:rsidRPr="005672FC" w:rsidRDefault="00627F66" w:rsidP="005672FC">
      <w:pPr>
        <w:pStyle w:val="a3"/>
        <w:numPr>
          <w:ilvl w:val="0"/>
          <w:numId w:val="7"/>
        </w:numPr>
        <w:tabs>
          <w:tab w:val="left" w:pos="567"/>
          <w:tab w:val="left" w:pos="8060"/>
        </w:tabs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672FC">
        <w:rPr>
          <w:rFonts w:ascii="Times New Roman" w:hAnsi="Times New Roman" w:cs="Times New Roman"/>
          <w:color w:val="000000"/>
          <w:sz w:val="28"/>
          <w:szCs w:val="28"/>
          <w:u w:val="single"/>
        </w:rPr>
        <w:t>Характеристика цветов и их воздействие на человека.</w:t>
      </w:r>
    </w:p>
    <w:p w:rsidR="0057098B" w:rsidRPr="0057098B" w:rsidRDefault="0057098B" w:rsidP="00E96EAA">
      <w:pPr>
        <w:pStyle w:val="a3"/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27F66" w:rsidRPr="00BF444F" w:rsidRDefault="00627F66" w:rsidP="00BF444F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27F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 </w:t>
      </w:r>
      <w:r w:rsidRPr="00BF444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Красный цвет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цвет 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активный. 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насыщенный, тяжелый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яркий 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цвет. У некоторых он символизирует любовь, другие же сравнивают этот цвет с войной и властью. 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Светлые оттенки красного действуют возбужда</w:t>
      </w:r>
      <w:r w:rsidR="0087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юще, темные придают солидность. Красный </w:t>
      </w:r>
      <w:r w:rsidR="0087645E" w:rsidRPr="0087645E">
        <w:rPr>
          <w:rFonts w:ascii="Times New Roman" w:hAnsi="Times New Roman" w:cs="Times New Roman"/>
          <w:sz w:val="28"/>
          <w:szCs w:val="36"/>
          <w:shd w:val="clear" w:color="auto" w:fill="FFFFFF"/>
        </w:rPr>
        <w:t>делает человека более подвижным, энергичным, поэтому для настроя на достижения</w:t>
      </w:r>
      <w:r w:rsidR="001140DB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целей</w:t>
      </w:r>
      <w:r w:rsidR="0087645E" w:rsidRPr="0087645E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полезен этот цвет.</w:t>
      </w:r>
    </w:p>
    <w:p w:rsidR="00BF444F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Стимулирует, снабжает оче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сильной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энергией. Способствует активности, уверенности, др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ужелюбию. В больших количествах может спровоцировать агрессию у человека.</w:t>
      </w:r>
    </w:p>
    <w:p w:rsidR="00BF444F" w:rsidRDefault="00BF444F" w:rsidP="00627F6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F66" w:rsidRPr="00BF444F" w:rsidRDefault="00BF444F" w:rsidP="00BF444F">
      <w:pPr>
        <w:shd w:val="clear" w:color="auto" w:fill="FFFFFF"/>
        <w:spacing w:before="100" w:beforeAutospacing="1" w:after="100" w:afterAutospacing="1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</w:pPr>
      <w:r w:rsidRPr="00BF44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Оранжевый цвет</w:t>
      </w:r>
      <w:r w:rsidR="00627F66" w:rsidRPr="00BF444F"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  <w:t>   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Оранжевый цвет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теплый, легкий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Оранжевый цвет стимулирует эмоциональную сферу, создает ощущение благополучия и веселья. Он символизирует наслаждение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праздник, благородство. 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Высвобождает эмоции, поднимает самооценку, учит 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прощать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способствует хорошему настроению. 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Пастельные оттенки (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персиковый) 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восстановлению человека.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этот цвет находится между желтым и красным, то и содержит в себе характеристики этих двух цветов и является немного схож с ними.</w:t>
      </w:r>
    </w:p>
    <w:p w:rsidR="00BF444F" w:rsidRDefault="00BF444F" w:rsidP="00BF444F">
      <w:pPr>
        <w:shd w:val="clear" w:color="auto" w:fill="FFFFFF"/>
        <w:spacing w:before="100" w:beforeAutospacing="1" w:after="100" w:afterAutospacing="1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7F66" w:rsidRPr="00BF444F" w:rsidRDefault="00BF444F" w:rsidP="00BF444F">
      <w:pPr>
        <w:shd w:val="clear" w:color="auto" w:fill="FFFFFF"/>
        <w:spacing w:before="100" w:beforeAutospacing="1" w:after="100" w:afterAutospacing="1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44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Желтый цвет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Желтый 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лый, легкий, яркий, 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радостный. Он вызывает приятные ощущения и символизирует движение, радость и веселье. Желтый цвет способствует активизации умственной деятельности. Желтый - долго сохраняется в памяти. Его ассоциируют с интеллектом и выразительностью. Он увеличивает концентрацию, организует, улучшает память, способствует справедливому и быстрому принятию решений. 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Желтый помогает принимать новые идеи и точки зрения других людей. Это цвет оптимизма.</w:t>
      </w:r>
    </w:p>
    <w:p w:rsidR="00BF444F" w:rsidRDefault="00BF444F" w:rsidP="00627F6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F66" w:rsidRPr="00BF444F" w:rsidRDefault="00627F66" w:rsidP="00DA3CA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44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 </w:t>
      </w:r>
      <w:r w:rsidR="00BF444F" w:rsidRPr="00BF44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Зеленый цвет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цвет 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насыщенный, спокойный, свежий, нежный, умиротворяющий, живой. Действует успокаивающе. Он </w:t>
      </w:r>
      <w:r w:rsidR="00BF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символизирует мир, покой и спасение. 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Расслабляющий цвет, успокаивающий, является олицетворением жизни и гармонии.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объединяет нас с природой и помогает быть ближе друг к другу.</w:t>
      </w:r>
    </w:p>
    <w:p w:rsidR="00544ABF" w:rsidRDefault="00544ABF" w:rsidP="00627F6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F66" w:rsidRPr="00544ABF" w:rsidRDefault="00544ABF" w:rsidP="00544ABF">
      <w:pPr>
        <w:shd w:val="clear" w:color="auto" w:fill="FFFFFF"/>
        <w:spacing w:before="100" w:beforeAutospacing="1" w:after="100" w:afterAutospacing="1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</w:pPr>
      <w:r w:rsidRPr="00544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Голубой цвет</w:t>
      </w:r>
      <w:r w:rsidR="00627F66" w:rsidRPr="00544ABF"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  <w:t>  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Голубой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  менее 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насыщенный, легкий, воздушный, прохладный, спокойный, слегка пассивный. Он символизирует чистоту, разум, постоянство и нежность. Если голубого цвета слишком много, это может вызвать лень, апатию.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Голубой цвет считается цветом к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реативности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Бирюзовый оттенок способствует общению.</w:t>
      </w:r>
    </w:p>
    <w:p w:rsidR="00627F66" w:rsidRDefault="00627F66" w:rsidP="00627F6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  <w:t>  </w:t>
      </w:r>
    </w:p>
    <w:p w:rsidR="00FB481A" w:rsidRDefault="00FB481A" w:rsidP="00544ABF">
      <w:pPr>
        <w:shd w:val="clear" w:color="auto" w:fill="FFFFFF"/>
        <w:spacing w:before="100" w:beforeAutospacing="1" w:after="100" w:afterAutospacing="1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44ABF" w:rsidRPr="00544ABF" w:rsidRDefault="00544ABF" w:rsidP="00544ABF">
      <w:pPr>
        <w:shd w:val="clear" w:color="auto" w:fill="FFFFFF"/>
        <w:spacing w:before="100" w:beforeAutospacing="1" w:after="100" w:afterAutospacing="1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44A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Синий цвет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Синий цвет 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насыщенный и очень холодный. Он тяжелый, ст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рогий, таинственный, чистый.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способ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ствует физическому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расслаблению, создает атмосферу безопасности и доверия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психические способности. Очищает мышление, освобождает от тревог и страхов, позволяет услышать внутренний голос и принять правильное решение (интуиция).</w:t>
      </w:r>
      <w:r w:rsidR="001140DB" w:rsidRPr="001140DB">
        <w:rPr>
          <w:rFonts w:ascii="sans-sarif" w:hAnsi="sans-sarif"/>
          <w:color w:val="4D4D4D"/>
          <w:sz w:val="36"/>
          <w:szCs w:val="36"/>
          <w:shd w:val="clear" w:color="auto" w:fill="FFFFFF"/>
        </w:rPr>
        <w:t xml:space="preserve"> </w:t>
      </w:r>
      <w:r w:rsidR="001140DB">
        <w:rPr>
          <w:rFonts w:ascii="sans-sarif" w:hAnsi="sans-sarif"/>
          <w:color w:val="4D4D4D"/>
          <w:sz w:val="36"/>
          <w:szCs w:val="36"/>
          <w:shd w:val="clear" w:color="auto" w:fill="FFFFFF"/>
        </w:rPr>
        <w:t> </w:t>
      </w:r>
      <w:r w:rsidR="001140DB" w:rsidRPr="001140DB">
        <w:rPr>
          <w:rFonts w:ascii="Times New Roman" w:hAnsi="Times New Roman" w:cs="Times New Roman"/>
          <w:sz w:val="28"/>
          <w:szCs w:val="36"/>
          <w:shd w:val="clear" w:color="auto" w:fill="FFFFFF"/>
        </w:rPr>
        <w:t>Синий цвет способствует нормализации физического и психо</w:t>
      </w:r>
      <w:r w:rsidR="001140DB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 </w:t>
      </w:r>
      <w:r w:rsidR="001140DB" w:rsidRPr="001140DB">
        <w:rPr>
          <w:rFonts w:ascii="Times New Roman" w:hAnsi="Times New Roman" w:cs="Times New Roman"/>
          <w:sz w:val="28"/>
          <w:szCs w:val="36"/>
          <w:shd w:val="clear" w:color="auto" w:fill="FFFFFF"/>
        </w:rPr>
        <w:t>-эмоционального состояния, снижает уровень стресса, замедляет активность сердца, оказывает тормозящее действие на нервные процессы.</w:t>
      </w:r>
    </w:p>
    <w:p w:rsidR="00627F66" w:rsidRDefault="00627F66" w:rsidP="00627F6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  <w:t>  </w:t>
      </w:r>
    </w:p>
    <w:p w:rsidR="00544ABF" w:rsidRPr="00627F66" w:rsidRDefault="00544ABF" w:rsidP="00544ABF">
      <w:pPr>
        <w:shd w:val="clear" w:color="auto" w:fill="FFFFFF"/>
        <w:spacing w:before="100" w:beforeAutospacing="1" w:after="100" w:afterAutospacing="1" w:line="24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</w:pPr>
      <w:r w:rsidRPr="00544A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Фиолетовый</w:t>
      </w:r>
      <w:r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  <w:t xml:space="preserve"> </w:t>
      </w:r>
      <w:r w:rsidRPr="00544A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цвет</w:t>
      </w:r>
    </w:p>
    <w:p w:rsidR="00627F66" w:rsidRPr="00627F66" w:rsidRDefault="00627F66" w:rsidP="00627F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Фиолето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 цвет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насыщенный, холодный, тяжелый, спокойный, таинственный. Он символизирует мудрость, зрелость, высший разум. Фиолетовый цвет легко подавляется другими цветами, но сам по себе фиолетовый цвет 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глубокий и выразительный. </w:t>
      </w:r>
    </w:p>
    <w:p w:rsidR="00942A83" w:rsidRDefault="00627F66" w:rsidP="002B1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Связан с артистизмом, великими и</w:t>
      </w:r>
      <w:r w:rsidR="00544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деями.</w:t>
      </w:r>
      <w:r w:rsidRPr="0062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способствует вдохновению, состраданию, чувствительности.</w:t>
      </w:r>
    </w:p>
    <w:p w:rsidR="002B1792" w:rsidRPr="002B1792" w:rsidRDefault="002B1792" w:rsidP="002B1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89"/>
      </w:tblGrid>
      <w:tr w:rsidR="00E96EAA" w:rsidRPr="002B1792" w:rsidTr="002B1792">
        <w:trPr>
          <w:trHeight w:val="3151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4D4D00" w:rsidRPr="00796752" w:rsidRDefault="00796752" w:rsidP="00796752">
            <w:pPr>
              <w:pStyle w:val="a5"/>
              <w:shd w:val="clear" w:color="auto" w:fill="FFFFFF"/>
              <w:spacing w:before="0" w:after="27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84476C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2B1792" w:rsidRPr="00796752">
              <w:rPr>
                <w:b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4D4D00" w:rsidRPr="00796752">
              <w:rPr>
                <w:b/>
                <w:color w:val="000000"/>
                <w:sz w:val="28"/>
                <w:szCs w:val="28"/>
                <w:shd w:val="clear" w:color="auto" w:fill="FFFFFF"/>
              </w:rPr>
              <w:t>рактическая часть</w:t>
            </w:r>
          </w:p>
          <w:p w:rsidR="00973B50" w:rsidRPr="002B1792" w:rsidRDefault="0084476C" w:rsidP="004D4D00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  <w:p w:rsidR="004D4D00" w:rsidRPr="002B1792" w:rsidRDefault="001165D0" w:rsidP="004D4D00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1792">
              <w:rPr>
                <w:color w:val="000000"/>
                <w:sz w:val="28"/>
                <w:szCs w:val="28"/>
                <w:shd w:val="clear" w:color="auto" w:fill="FFFFFF"/>
              </w:rPr>
              <w:t>Мною было проведен</w:t>
            </w:r>
            <w:r w:rsidR="00544ABF" w:rsidRPr="002B1792">
              <w:rPr>
                <w:color w:val="000000"/>
                <w:sz w:val="28"/>
                <w:szCs w:val="28"/>
                <w:shd w:val="clear" w:color="auto" w:fill="FFFFFF"/>
              </w:rPr>
              <w:t xml:space="preserve">о анкетирование, в ходе которого я определила какой цвет какому настроению соответствует по мнению начальной школы, </w:t>
            </w:r>
            <w:r w:rsidR="002B1792" w:rsidRPr="002B1792">
              <w:rPr>
                <w:color w:val="000000"/>
                <w:sz w:val="28"/>
                <w:szCs w:val="28"/>
                <w:shd w:val="clear" w:color="auto" w:fill="FFFFFF"/>
              </w:rPr>
              <w:t>ст</w:t>
            </w:r>
            <w:r w:rsidR="007130FF" w:rsidRPr="002B1792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2B1792" w:rsidRPr="002B1792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7130FF" w:rsidRPr="002B1792">
              <w:rPr>
                <w:color w:val="000000"/>
                <w:sz w:val="28"/>
                <w:szCs w:val="28"/>
                <w:shd w:val="clear" w:color="auto" w:fill="FFFFFF"/>
              </w:rPr>
              <w:t>шего</w:t>
            </w:r>
            <w:r w:rsidR="00544ABF" w:rsidRPr="002B1792">
              <w:rPr>
                <w:color w:val="000000"/>
                <w:sz w:val="28"/>
                <w:szCs w:val="28"/>
                <w:shd w:val="clear" w:color="auto" w:fill="FFFFFF"/>
              </w:rPr>
              <w:t xml:space="preserve"> звена и учителей. </w:t>
            </w:r>
          </w:p>
          <w:p w:rsidR="001165D0" w:rsidRPr="002B1792" w:rsidRDefault="001165D0" w:rsidP="004D4D00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1792">
              <w:rPr>
                <w:color w:val="000000"/>
                <w:sz w:val="28"/>
                <w:szCs w:val="28"/>
                <w:shd w:val="clear" w:color="auto" w:fill="FFFFFF"/>
              </w:rPr>
              <w:t xml:space="preserve">Ученикам </w:t>
            </w:r>
            <w:r w:rsidR="007130FF" w:rsidRPr="002B1792">
              <w:rPr>
                <w:color w:val="000000"/>
                <w:sz w:val="28"/>
                <w:szCs w:val="28"/>
                <w:shd w:val="clear" w:color="auto" w:fill="FFFFFF"/>
              </w:rPr>
              <w:t>и учителям я представила заполнить таблицу</w:t>
            </w:r>
            <w:r w:rsidR="001837A2">
              <w:rPr>
                <w:color w:val="000000"/>
                <w:sz w:val="28"/>
                <w:szCs w:val="28"/>
                <w:shd w:val="clear" w:color="auto" w:fill="FFFFFF"/>
              </w:rPr>
              <w:t xml:space="preserve"> (приложение 4</w:t>
            </w:r>
            <w:r w:rsidRPr="002B1792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1165D0" w:rsidRPr="002B1792" w:rsidRDefault="001165D0" w:rsidP="004D4D00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1792">
              <w:rPr>
                <w:color w:val="000000"/>
                <w:sz w:val="28"/>
                <w:szCs w:val="28"/>
                <w:shd w:val="clear" w:color="auto" w:fill="FFFFFF"/>
              </w:rPr>
              <w:t>Всего было опрошено</w:t>
            </w:r>
            <w:r w:rsidR="007130FF" w:rsidRPr="002B1792">
              <w:rPr>
                <w:color w:val="000000"/>
                <w:sz w:val="28"/>
                <w:szCs w:val="28"/>
                <w:shd w:val="clear" w:color="auto" w:fill="FFFFFF"/>
              </w:rPr>
              <w:t xml:space="preserve"> 18</w:t>
            </w:r>
            <w:r w:rsidR="00BE7DD3" w:rsidRPr="002B179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179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55F90">
              <w:rPr>
                <w:color w:val="000000"/>
                <w:sz w:val="28"/>
                <w:szCs w:val="28"/>
                <w:shd w:val="clear" w:color="auto" w:fill="FFFFFF"/>
              </w:rPr>
              <w:t>респондентов (Из них 10 учеников</w:t>
            </w:r>
            <w:r w:rsidR="007130FF" w:rsidRPr="002B1792">
              <w:rPr>
                <w:color w:val="000000"/>
                <w:sz w:val="28"/>
                <w:szCs w:val="28"/>
                <w:shd w:val="clear" w:color="auto" w:fill="FFFFFF"/>
              </w:rPr>
              <w:t xml:space="preserve"> старшего звена, и 8 детей начальной школы) </w:t>
            </w:r>
          </w:p>
          <w:p w:rsidR="00A1061C" w:rsidRPr="002B1792" w:rsidRDefault="00A1061C" w:rsidP="004D4D00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1792">
              <w:rPr>
                <w:color w:val="000000"/>
                <w:sz w:val="28"/>
                <w:szCs w:val="28"/>
                <w:shd w:val="clear" w:color="auto" w:fill="FFFFFF"/>
              </w:rPr>
              <w:t>В ходе подсчёта ответов я установила:</w:t>
            </w:r>
          </w:p>
          <w:p w:rsidR="008B0D0A" w:rsidRDefault="008B0D0A" w:rsidP="002B1792">
            <w:pPr>
              <w:pStyle w:val="a5"/>
              <w:numPr>
                <w:ilvl w:val="0"/>
                <w:numId w:val="45"/>
              </w:numPr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1792">
              <w:rPr>
                <w:color w:val="000000"/>
                <w:sz w:val="28"/>
                <w:szCs w:val="28"/>
                <w:shd w:val="clear" w:color="auto" w:fill="FFFFFF"/>
              </w:rPr>
              <w:t>Начальная школа:</w:t>
            </w:r>
          </w:p>
          <w:tbl>
            <w:tblPr>
              <w:tblStyle w:val="ad"/>
              <w:tblpPr w:leftFromText="180" w:rightFromText="180" w:vertAnchor="page" w:horzAnchor="margin" w:tblpY="5218"/>
              <w:tblOverlap w:val="never"/>
              <w:tblW w:w="0" w:type="auto"/>
              <w:tblLook w:val="04A0"/>
            </w:tblPr>
            <w:tblGrid>
              <w:gridCol w:w="3906"/>
              <w:gridCol w:w="3906"/>
            </w:tblGrid>
            <w:tr w:rsidR="00796752" w:rsidRPr="002B1792" w:rsidTr="00796752"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Красный </w:t>
                  </w:r>
                </w:p>
              </w:tc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Веселое</w:t>
                  </w:r>
                </w:p>
              </w:tc>
            </w:tr>
            <w:tr w:rsidR="00796752" w:rsidRPr="002B1792" w:rsidTr="00796752"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Оранжевый</w:t>
                  </w:r>
                </w:p>
              </w:tc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Бодрое</w:t>
                  </w:r>
                </w:p>
              </w:tc>
            </w:tr>
            <w:tr w:rsidR="00796752" w:rsidRPr="002B1792" w:rsidTr="00796752"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Желтый</w:t>
                  </w:r>
                </w:p>
              </w:tc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Хорошее</w:t>
                  </w:r>
                </w:p>
              </w:tc>
            </w:tr>
            <w:tr w:rsidR="00796752" w:rsidRPr="002B1792" w:rsidTr="00796752"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Зеленый</w:t>
                  </w:r>
                </w:p>
              </w:tc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Хорошее</w:t>
                  </w:r>
                </w:p>
              </w:tc>
            </w:tr>
            <w:tr w:rsidR="00796752" w:rsidRPr="002B1792" w:rsidTr="00796752"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Голубой</w:t>
                  </w:r>
                </w:p>
              </w:tc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Спокойное</w:t>
                  </w:r>
                </w:p>
              </w:tc>
            </w:tr>
            <w:tr w:rsidR="00796752" w:rsidRPr="002B1792" w:rsidTr="00796752"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Синий</w:t>
                  </w:r>
                </w:p>
              </w:tc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Грустное</w:t>
                  </w:r>
                </w:p>
              </w:tc>
            </w:tr>
            <w:tr w:rsidR="00796752" w:rsidRPr="002B1792" w:rsidTr="00796752">
              <w:trPr>
                <w:trHeight w:val="308"/>
              </w:trPr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Фиолетовый</w:t>
                  </w:r>
                </w:p>
              </w:tc>
              <w:tc>
                <w:tcPr>
                  <w:tcW w:w="3906" w:type="dxa"/>
                </w:tcPr>
                <w:p w:rsidR="00796752" w:rsidRPr="002B1792" w:rsidRDefault="00796752" w:rsidP="00796752">
                  <w:pPr>
                    <w:pStyle w:val="a5"/>
                    <w:spacing w:before="0" w:after="270"/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B179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Грустное</w:t>
                  </w:r>
                </w:p>
              </w:tc>
            </w:tr>
          </w:tbl>
          <w:p w:rsidR="002B1792" w:rsidRPr="002B1792" w:rsidRDefault="002B1792" w:rsidP="002B1792">
            <w:pPr>
              <w:pStyle w:val="a5"/>
              <w:shd w:val="clear" w:color="auto" w:fill="FFFFFF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B1792" w:rsidRPr="002B1792" w:rsidRDefault="002B1792" w:rsidP="002B1792">
            <w:p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792" w:rsidRDefault="002B1792" w:rsidP="008B0D0A">
            <w:pPr>
              <w:pStyle w:val="a3"/>
              <w:tabs>
                <w:tab w:val="left" w:pos="8060"/>
              </w:tabs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D0A" w:rsidRPr="00FB481A" w:rsidRDefault="008B0D0A" w:rsidP="00FB481A">
            <w:p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C11">
              <w:rPr>
                <w:rFonts w:ascii="Times New Roman" w:hAnsi="Times New Roman" w:cs="Times New Roman"/>
                <w:b/>
                <w:sz w:val="28"/>
                <w:szCs w:val="28"/>
              </w:rPr>
              <w:t>Этим я поняла</w:t>
            </w: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 xml:space="preserve">, что начальная школа – это самое активное звено в школе, которое всегда должно находится в хорошем расположении духа. А для этого нужно разбавлять классы такими цветами , как желтый( Способствует умственной деятельности) , оранжевый (Поддерживает хороший настрой), ну и красный, но следует это делать </w:t>
            </w:r>
            <w:r w:rsidR="005672B9" w:rsidRPr="00FB481A">
              <w:rPr>
                <w:rFonts w:ascii="Times New Roman" w:hAnsi="Times New Roman" w:cs="Times New Roman"/>
                <w:sz w:val="28"/>
                <w:szCs w:val="28"/>
              </w:rPr>
              <w:t>в малом количестве.( ведь красный в большом количестве – источник агрессии) Например, в качестве развлекательного уголка.</w:t>
            </w:r>
          </w:p>
          <w:p w:rsidR="008B0D0A" w:rsidRDefault="008B0D0A" w:rsidP="008B0D0A">
            <w:pPr>
              <w:pStyle w:val="a3"/>
              <w:tabs>
                <w:tab w:val="left" w:pos="8060"/>
              </w:tabs>
              <w:ind w:left="206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Pr="002B1792" w:rsidRDefault="00FB481A" w:rsidP="008B0D0A">
            <w:pPr>
              <w:pStyle w:val="a3"/>
              <w:tabs>
                <w:tab w:val="left" w:pos="8060"/>
              </w:tabs>
              <w:ind w:left="206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0D0A" w:rsidRPr="002B1792" w:rsidRDefault="005672B9" w:rsidP="005672B9">
            <w:pPr>
              <w:pStyle w:val="a3"/>
              <w:numPr>
                <w:ilvl w:val="0"/>
                <w:numId w:val="45"/>
              </w:num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1792">
              <w:rPr>
                <w:rFonts w:ascii="Times New Roman" w:hAnsi="Times New Roman" w:cs="Times New Roman"/>
                <w:sz w:val="28"/>
                <w:szCs w:val="28"/>
              </w:rPr>
              <w:t>Старшее звено</w:t>
            </w:r>
          </w:p>
          <w:p w:rsidR="005672B9" w:rsidRPr="002B1792" w:rsidRDefault="005672B9" w:rsidP="005672B9">
            <w:pPr>
              <w:pStyle w:val="a3"/>
              <w:tabs>
                <w:tab w:val="left" w:pos="8060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d"/>
              <w:tblW w:w="0" w:type="auto"/>
              <w:tblInd w:w="720" w:type="dxa"/>
              <w:tblLook w:val="04A0"/>
            </w:tblPr>
            <w:tblGrid>
              <w:gridCol w:w="4263"/>
              <w:gridCol w:w="4264"/>
            </w:tblGrid>
            <w:tr w:rsidR="005672B9" w:rsidRPr="002B1792" w:rsidTr="005672B9">
              <w:tc>
                <w:tcPr>
                  <w:tcW w:w="4263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Красный</w:t>
                  </w:r>
                </w:p>
              </w:tc>
              <w:tc>
                <w:tcPr>
                  <w:tcW w:w="4264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Тревога</w:t>
                  </w:r>
                </w:p>
              </w:tc>
            </w:tr>
            <w:tr w:rsidR="005672B9" w:rsidRPr="002B1792" w:rsidTr="005672B9">
              <w:tc>
                <w:tcPr>
                  <w:tcW w:w="4263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оранжевый</w:t>
                  </w:r>
                </w:p>
              </w:tc>
              <w:tc>
                <w:tcPr>
                  <w:tcW w:w="4264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Хорошее</w:t>
                  </w:r>
                </w:p>
              </w:tc>
            </w:tr>
            <w:tr w:rsidR="005672B9" w:rsidRPr="002B1792" w:rsidTr="005672B9">
              <w:tc>
                <w:tcPr>
                  <w:tcW w:w="4263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Желтый</w:t>
                  </w:r>
                </w:p>
              </w:tc>
              <w:tc>
                <w:tcPr>
                  <w:tcW w:w="4264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Хорошее</w:t>
                  </w:r>
                </w:p>
              </w:tc>
            </w:tr>
            <w:tr w:rsidR="005672B9" w:rsidRPr="002B1792" w:rsidTr="005672B9">
              <w:tc>
                <w:tcPr>
                  <w:tcW w:w="4263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</w:t>
                  </w:r>
                </w:p>
              </w:tc>
              <w:tc>
                <w:tcPr>
                  <w:tcW w:w="4264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Спокойное</w:t>
                  </w:r>
                </w:p>
              </w:tc>
            </w:tr>
            <w:tr w:rsidR="005672B9" w:rsidRPr="002B1792" w:rsidTr="005672B9">
              <w:tc>
                <w:tcPr>
                  <w:tcW w:w="4263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голубой</w:t>
                  </w:r>
                </w:p>
              </w:tc>
              <w:tc>
                <w:tcPr>
                  <w:tcW w:w="4264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спокойное</w:t>
                  </w:r>
                </w:p>
              </w:tc>
            </w:tr>
            <w:tr w:rsidR="005672B9" w:rsidRPr="002B1792" w:rsidTr="005672B9">
              <w:tc>
                <w:tcPr>
                  <w:tcW w:w="4263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синий</w:t>
                  </w:r>
                </w:p>
              </w:tc>
              <w:tc>
                <w:tcPr>
                  <w:tcW w:w="4264" w:type="dxa"/>
                </w:tcPr>
                <w:p w:rsidR="005672B9" w:rsidRPr="002B1792" w:rsidRDefault="00FB481A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спокойное</w:t>
                  </w:r>
                </w:p>
              </w:tc>
            </w:tr>
            <w:tr w:rsidR="005672B9" w:rsidRPr="002B1792" w:rsidTr="005672B9">
              <w:tc>
                <w:tcPr>
                  <w:tcW w:w="4263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фиолетовый</w:t>
                  </w:r>
                </w:p>
              </w:tc>
              <w:tc>
                <w:tcPr>
                  <w:tcW w:w="4264" w:type="dxa"/>
                </w:tcPr>
                <w:p w:rsidR="005672B9" w:rsidRPr="002B1792" w:rsidRDefault="005672B9" w:rsidP="005672B9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Напряжение</w:t>
                  </w:r>
                </w:p>
              </w:tc>
            </w:tr>
          </w:tbl>
          <w:p w:rsidR="005672B9" w:rsidRPr="002B1792" w:rsidRDefault="005672B9" w:rsidP="005672B9">
            <w:pPr>
              <w:pStyle w:val="a3"/>
              <w:tabs>
                <w:tab w:val="left" w:pos="8060"/>
              </w:tabs>
              <w:ind w:left="34" w:firstLine="68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81A" w:rsidRDefault="00FB481A" w:rsidP="005672B9">
            <w:pPr>
              <w:pStyle w:val="a3"/>
              <w:tabs>
                <w:tab w:val="left" w:pos="8060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D0A" w:rsidRPr="002B1792" w:rsidRDefault="005672B9" w:rsidP="005672B9">
            <w:pPr>
              <w:pStyle w:val="a3"/>
              <w:tabs>
                <w:tab w:val="left" w:pos="8060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B1792">
              <w:rPr>
                <w:rFonts w:ascii="Times New Roman" w:hAnsi="Times New Roman" w:cs="Times New Roman"/>
                <w:sz w:val="28"/>
                <w:szCs w:val="28"/>
              </w:rPr>
              <w:t xml:space="preserve">Старшее звено – это уже не игрушки, и здесь тот же веселый красный у начальной школы, заменен на тревогу. Старшеклассники отдают предпочтение спокойным цветам, таким как голубой, зеленый, желтый, но для оформления </w:t>
            </w:r>
            <w:r w:rsidRPr="00637C11">
              <w:rPr>
                <w:rFonts w:ascii="Times New Roman" w:hAnsi="Times New Roman" w:cs="Times New Roman"/>
                <w:b/>
                <w:sz w:val="28"/>
                <w:szCs w:val="28"/>
              </w:rPr>
              <w:t>школы</w:t>
            </w:r>
            <w:r w:rsidRPr="002B1792">
              <w:rPr>
                <w:rFonts w:ascii="Times New Roman" w:hAnsi="Times New Roman" w:cs="Times New Roman"/>
                <w:sz w:val="28"/>
                <w:szCs w:val="28"/>
              </w:rPr>
              <w:t xml:space="preserve"> эти цвета следует использовать в бледном варианте.</w:t>
            </w:r>
            <w:r w:rsidR="00FB4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D0A" w:rsidRDefault="008B0D0A" w:rsidP="00FB481A">
            <w:p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81A" w:rsidRPr="00FB481A" w:rsidRDefault="00FB481A" w:rsidP="00FB481A">
            <w:p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403" w:rsidRPr="002B1792" w:rsidRDefault="00206403" w:rsidP="005672B9">
            <w:pPr>
              <w:pStyle w:val="a3"/>
              <w:numPr>
                <w:ilvl w:val="0"/>
                <w:numId w:val="45"/>
              </w:num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1792">
              <w:rPr>
                <w:rFonts w:ascii="Times New Roman" w:hAnsi="Times New Roman" w:cs="Times New Roman"/>
                <w:sz w:val="28"/>
                <w:szCs w:val="28"/>
              </w:rPr>
              <w:t xml:space="preserve"> Мое соотношение:</w:t>
            </w:r>
          </w:p>
          <w:tbl>
            <w:tblPr>
              <w:tblStyle w:val="ad"/>
              <w:tblW w:w="0" w:type="auto"/>
              <w:tblInd w:w="720" w:type="dxa"/>
              <w:tblLook w:val="04A0"/>
            </w:tblPr>
            <w:tblGrid>
              <w:gridCol w:w="4263"/>
              <w:gridCol w:w="4264"/>
            </w:tblGrid>
            <w:tr w:rsidR="00206403" w:rsidRPr="002B1792" w:rsidTr="00206403">
              <w:tc>
                <w:tcPr>
                  <w:tcW w:w="4263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Красный</w:t>
                  </w:r>
                </w:p>
              </w:tc>
              <w:tc>
                <w:tcPr>
                  <w:tcW w:w="4264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беспокойство</w:t>
                  </w:r>
                </w:p>
              </w:tc>
            </w:tr>
            <w:tr w:rsidR="00206403" w:rsidRPr="002B1792" w:rsidTr="00206403">
              <w:tc>
                <w:tcPr>
                  <w:tcW w:w="4263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Оранжевый</w:t>
                  </w:r>
                </w:p>
              </w:tc>
              <w:tc>
                <w:tcPr>
                  <w:tcW w:w="4264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хорошее</w:t>
                  </w:r>
                </w:p>
              </w:tc>
            </w:tr>
            <w:tr w:rsidR="00206403" w:rsidRPr="002B1792" w:rsidTr="00206403">
              <w:tc>
                <w:tcPr>
                  <w:tcW w:w="4263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Желтый</w:t>
                  </w:r>
                </w:p>
              </w:tc>
              <w:tc>
                <w:tcPr>
                  <w:tcW w:w="4264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Хорошее</w:t>
                  </w:r>
                </w:p>
              </w:tc>
            </w:tr>
            <w:tr w:rsidR="00206403" w:rsidRPr="002B1792" w:rsidTr="00206403">
              <w:tc>
                <w:tcPr>
                  <w:tcW w:w="4263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</w:t>
                  </w:r>
                </w:p>
              </w:tc>
              <w:tc>
                <w:tcPr>
                  <w:tcW w:w="4264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спокойное</w:t>
                  </w:r>
                </w:p>
              </w:tc>
            </w:tr>
            <w:tr w:rsidR="00206403" w:rsidRPr="002B1792" w:rsidTr="00206403">
              <w:tc>
                <w:tcPr>
                  <w:tcW w:w="4263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Голубой</w:t>
                  </w:r>
                </w:p>
              </w:tc>
              <w:tc>
                <w:tcPr>
                  <w:tcW w:w="4264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апатия</w:t>
                  </w:r>
                </w:p>
              </w:tc>
            </w:tr>
            <w:tr w:rsidR="00206403" w:rsidRPr="002B1792" w:rsidTr="00206403">
              <w:tc>
                <w:tcPr>
                  <w:tcW w:w="4263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Синий</w:t>
                  </w:r>
                </w:p>
              </w:tc>
              <w:tc>
                <w:tcPr>
                  <w:tcW w:w="4264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напряженное</w:t>
                  </w:r>
                </w:p>
              </w:tc>
            </w:tr>
            <w:tr w:rsidR="00206403" w:rsidRPr="002B1792" w:rsidTr="00206403">
              <w:tc>
                <w:tcPr>
                  <w:tcW w:w="4263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Фиолетовый</w:t>
                  </w:r>
                </w:p>
              </w:tc>
              <w:tc>
                <w:tcPr>
                  <w:tcW w:w="4264" w:type="dxa"/>
                </w:tcPr>
                <w:p w:rsidR="00206403" w:rsidRPr="002B1792" w:rsidRDefault="00206403" w:rsidP="00206403">
                  <w:pPr>
                    <w:pStyle w:val="a3"/>
                    <w:tabs>
                      <w:tab w:val="left" w:pos="8060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7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тревога</w:t>
                  </w:r>
                </w:p>
              </w:tc>
            </w:tr>
          </w:tbl>
          <w:p w:rsidR="002B1792" w:rsidRDefault="002B1792" w:rsidP="0084476C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476C" w:rsidRDefault="0084476C" w:rsidP="0084476C">
            <w:p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84476C" w:rsidRPr="0084476C" w:rsidRDefault="0084476C" w:rsidP="0084476C">
            <w:pPr>
              <w:tabs>
                <w:tab w:val="left" w:pos="8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 анализ кабинетов начальной школы на наличие цветового оформления или цветного уголка для детей. После этого я выяснила, что хорошее и разнообразное наличие цветов находится лишь в  </w:t>
            </w:r>
            <w:r w:rsidR="0089348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893485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кабинет </w:t>
            </w:r>
            <w:r w:rsidR="00893485">
              <w:rPr>
                <w:rFonts w:ascii="Times New Roman" w:hAnsi="Times New Roman" w:cs="Times New Roman"/>
                <w:sz w:val="28"/>
                <w:szCs w:val="28"/>
              </w:rPr>
              <w:t>№9. Здесь есть немного различных цветовых вставок, большой зеленый уголок , который представлен цветами, нет большого количества красного цвета, все размеренно и не цепляет резко глаза.</w:t>
            </w:r>
            <w:r w:rsidR="00B323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93485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</w:t>
            </w:r>
            <w:r w:rsidR="001837A2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B323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1792" w:rsidRPr="002B1792" w:rsidRDefault="002B1792" w:rsidP="00206403">
            <w:pPr>
              <w:tabs>
                <w:tab w:val="left" w:pos="8060"/>
              </w:tabs>
              <w:ind w:left="11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1792" w:rsidRPr="002B1792" w:rsidRDefault="002B1792" w:rsidP="00206403">
            <w:pPr>
              <w:tabs>
                <w:tab w:val="left" w:pos="8060"/>
              </w:tabs>
              <w:ind w:left="11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1792" w:rsidRPr="002B1792" w:rsidRDefault="002B1792" w:rsidP="00206403">
            <w:pPr>
              <w:tabs>
                <w:tab w:val="left" w:pos="8060"/>
              </w:tabs>
              <w:ind w:left="11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1792" w:rsidRPr="002B1792" w:rsidRDefault="002B1792" w:rsidP="00206403">
            <w:pPr>
              <w:tabs>
                <w:tab w:val="left" w:pos="8060"/>
              </w:tabs>
              <w:ind w:left="11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1792" w:rsidRPr="002B1792" w:rsidRDefault="002B1792" w:rsidP="00206403">
            <w:pPr>
              <w:tabs>
                <w:tab w:val="left" w:pos="8060"/>
              </w:tabs>
              <w:ind w:left="11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6752" w:rsidRDefault="00796752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3E2" w:rsidRPr="0084476C" w:rsidRDefault="00B323E2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6752" w:rsidRPr="0084476C" w:rsidRDefault="00796752" w:rsidP="0079675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372" w:rsidRDefault="00B63372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81A" w:rsidRDefault="00FB481A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AB8" w:rsidRDefault="00B63372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3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672B9" w:rsidRPr="002B17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5672B9" w:rsidRPr="002B1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B0D0A" w:rsidRPr="002B1792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1A7AB8" w:rsidRPr="002B1792">
              <w:rPr>
                <w:rFonts w:ascii="Times New Roman" w:hAnsi="Times New Roman" w:cs="Times New Roman"/>
                <w:b/>
                <w:sz w:val="28"/>
                <w:szCs w:val="28"/>
              </w:rPr>
              <w:t>аключение</w:t>
            </w:r>
          </w:p>
          <w:p w:rsidR="00B323E2" w:rsidRPr="002B1792" w:rsidRDefault="00B323E2" w:rsidP="00B323E2">
            <w:pPr>
              <w:tabs>
                <w:tab w:val="left" w:pos="80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4D00" w:rsidRPr="002B1792" w:rsidRDefault="005672B9" w:rsidP="00B323E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Итак, </w:t>
            </w:r>
            <w:r w:rsidRPr="00637C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мы</w:t>
            </w:r>
            <w:r w:rsidRPr="002B1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7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выяснили</w:t>
            </w:r>
            <w:r w:rsidRPr="002B1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что цвет имеет огромное значение в жизни человека. Он способен влиять на эмоциональное состояние: на настроение и психику человека. К тому же, он может встревожить человека, развеселить, привлечь или же наоборот, </w:t>
            </w:r>
            <w:r w:rsidR="00206403" w:rsidRPr="002B1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отвлечь и оттолкнуть. </w:t>
            </w:r>
          </w:p>
          <w:p w:rsidR="00206403" w:rsidRPr="002B1792" w:rsidRDefault="00206403" w:rsidP="00B323E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цвет способен не только выражать эмоциональную составляющую человека( такую как, радость, злость, равнодушие и т.д) , но и выражать отношение человека к себе или окружающим. И конечно, цвет сильно влияет на психическое состояние человека, поэтому каждый из нас должен</w:t>
            </w:r>
            <w:r w:rsidR="008E7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1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знать как и какой цвет воздействует на человека и его состояние, чтобы лучше жить в этом мире. </w:t>
            </w:r>
          </w:p>
          <w:p w:rsidR="00A1061C" w:rsidRPr="002B1792" w:rsidRDefault="00A1061C" w:rsidP="00B323E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061C" w:rsidRPr="002B1792" w:rsidRDefault="00A1061C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D4D00" w:rsidRPr="002B1792" w:rsidRDefault="004D4D00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B50" w:rsidRPr="002B1792" w:rsidRDefault="00973B50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B50" w:rsidRPr="002B1792" w:rsidRDefault="00973B50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24E6E" w:rsidRPr="002B1792" w:rsidRDefault="00824E6E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24E6E" w:rsidRDefault="00824E6E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23E2" w:rsidRDefault="00B323E2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3CA9" w:rsidRPr="002B1792" w:rsidRDefault="00DA3CA9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3B50" w:rsidRPr="002B1792" w:rsidRDefault="00973B50" w:rsidP="00CB27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553F" w:rsidRPr="00B63372" w:rsidRDefault="00CB2757" w:rsidP="004D4D00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after="27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B1792">
              <w:rPr>
                <w:b/>
                <w:color w:val="000000"/>
                <w:sz w:val="28"/>
                <w:szCs w:val="28"/>
              </w:rPr>
              <w:t>Список литературы</w:t>
            </w:r>
          </w:p>
          <w:p w:rsidR="00B63372" w:rsidRPr="00B323E2" w:rsidRDefault="00B63372" w:rsidP="00B63372">
            <w:pPr>
              <w:pStyle w:val="a5"/>
              <w:shd w:val="clear" w:color="auto" w:fill="FFFFFF"/>
              <w:spacing w:before="0" w:after="27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1140DB" w:rsidRDefault="00CC0497" w:rsidP="001140DB">
            <w:pPr>
              <w:pStyle w:val="a5"/>
              <w:numPr>
                <w:ilvl w:val="0"/>
                <w:numId w:val="46"/>
              </w:numPr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8" w:history="1">
              <w:r w:rsidR="001140DB" w:rsidRPr="001140DB">
                <w:rPr>
                  <w:rStyle w:val="a4"/>
                  <w:sz w:val="28"/>
                  <w:szCs w:val="28"/>
                  <w:shd w:val="clear" w:color="auto" w:fill="FFFFFF"/>
                </w:rPr>
                <w:t>https://salid.ru/stati/psihologiya-cveta-kak-cvet-vliyaet-na-psihicheskoe-sostoyanie-cheloveka-menyaem-zhizn-pri-pomoshchi-cveta</w:t>
              </w:r>
            </w:hyperlink>
          </w:p>
          <w:p w:rsidR="00B63372" w:rsidRPr="001140DB" w:rsidRDefault="00B63372" w:rsidP="00B63372">
            <w:pPr>
              <w:pStyle w:val="a5"/>
              <w:shd w:val="clear" w:color="auto" w:fill="FFFFFF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372" w:rsidRDefault="00CC0497" w:rsidP="00B63372">
            <w:pPr>
              <w:pStyle w:val="a5"/>
              <w:numPr>
                <w:ilvl w:val="0"/>
                <w:numId w:val="46"/>
              </w:numPr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="001140DB" w:rsidRPr="004F4494">
                <w:rPr>
                  <w:rStyle w:val="a4"/>
                  <w:sz w:val="28"/>
                  <w:szCs w:val="28"/>
                  <w:shd w:val="clear" w:color="auto" w:fill="FFFFFF"/>
                </w:rPr>
                <w:t>http://energonom.ru/osobennosti-vospriyatiya-tsveta-i-sveta</w:t>
              </w:r>
            </w:hyperlink>
          </w:p>
          <w:p w:rsidR="00B63372" w:rsidRPr="00B63372" w:rsidRDefault="00B63372" w:rsidP="00B63372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140DB" w:rsidRDefault="00CC0497" w:rsidP="00B323E2">
            <w:pPr>
              <w:pStyle w:val="a5"/>
              <w:numPr>
                <w:ilvl w:val="0"/>
                <w:numId w:val="46"/>
              </w:numPr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0" w:history="1">
              <w:r w:rsidR="001140DB" w:rsidRPr="004F4494">
                <w:rPr>
                  <w:rStyle w:val="a4"/>
                  <w:sz w:val="28"/>
                  <w:szCs w:val="28"/>
                  <w:shd w:val="clear" w:color="auto" w:fill="FFFFFF"/>
                </w:rPr>
                <w:t>https://psychologyc.ru/psixologiya-cveta-i-znachenie-cvetov-v-psixologii/</w:t>
              </w:r>
            </w:hyperlink>
          </w:p>
          <w:p w:rsidR="00B63372" w:rsidRDefault="00B63372" w:rsidP="00B63372">
            <w:pPr>
              <w:pStyle w:val="a5"/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140DB" w:rsidRDefault="00CC0497" w:rsidP="00B323E2">
            <w:pPr>
              <w:pStyle w:val="a5"/>
              <w:numPr>
                <w:ilvl w:val="0"/>
                <w:numId w:val="46"/>
              </w:numPr>
              <w:shd w:val="clear" w:color="auto" w:fill="FFFFFF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="00B63372" w:rsidRPr="004F4494">
                <w:rPr>
                  <w:rStyle w:val="a4"/>
                  <w:sz w:val="28"/>
                  <w:szCs w:val="28"/>
                  <w:shd w:val="clear" w:color="auto" w:fill="FFFFFF"/>
                </w:rPr>
                <w:t>https://lookcolor.ru/teoriya-cveta/chto-takoe-cvet/</w:t>
              </w:r>
            </w:hyperlink>
          </w:p>
          <w:p w:rsidR="00B63372" w:rsidRPr="001140DB" w:rsidRDefault="00B63372" w:rsidP="00B63372">
            <w:pPr>
              <w:pStyle w:val="a5"/>
              <w:shd w:val="clear" w:color="auto" w:fill="FFFFFF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A2407" w:rsidRPr="002B1792" w:rsidRDefault="006A2407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P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2B1792" w:rsidRDefault="002B1792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DA3CA9" w:rsidRDefault="00DA3CA9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DA3CA9" w:rsidRPr="002B1792" w:rsidRDefault="00DA3CA9" w:rsidP="00973B50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74019C" w:rsidRPr="002B1792" w:rsidRDefault="00086291" w:rsidP="004D4D00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spacing w:before="0" w:after="270"/>
              <w:rPr>
                <w:b/>
                <w:sz w:val="28"/>
                <w:szCs w:val="28"/>
              </w:rPr>
            </w:pPr>
            <w:r w:rsidRPr="002B1792">
              <w:rPr>
                <w:b/>
                <w:sz w:val="28"/>
                <w:szCs w:val="28"/>
              </w:rPr>
              <w:t>Приложения</w:t>
            </w:r>
          </w:p>
          <w:p w:rsidR="0074019C" w:rsidRPr="002B1792" w:rsidRDefault="0074019C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 w:rsidRPr="002B1792">
              <w:rPr>
                <w:sz w:val="28"/>
                <w:szCs w:val="28"/>
              </w:rPr>
              <w:t>1.</w:t>
            </w:r>
            <w:r w:rsidR="00953F60" w:rsidRPr="002B1792">
              <w:rPr>
                <w:sz w:val="28"/>
                <w:szCs w:val="28"/>
              </w:rPr>
              <w:t xml:space="preserve"> </w:t>
            </w:r>
          </w:p>
          <w:p w:rsidR="00953F60" w:rsidRPr="002B1792" w:rsidRDefault="00953F60" w:rsidP="00953F60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b/>
                <w:bCs/>
                <w:sz w:val="28"/>
                <w:szCs w:val="28"/>
              </w:rPr>
            </w:pPr>
            <w:r w:rsidRPr="002B1792">
              <w:rPr>
                <w:b/>
                <w:bCs/>
                <w:sz w:val="28"/>
                <w:szCs w:val="28"/>
              </w:rPr>
              <w:t>Преломление света в треугольной призме:</w:t>
            </w:r>
          </w:p>
          <w:p w:rsidR="00953F60" w:rsidRPr="002B1792" w:rsidRDefault="00953F60" w:rsidP="00953F60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360"/>
              <w:rPr>
                <w:b/>
                <w:bCs/>
                <w:sz w:val="28"/>
                <w:szCs w:val="28"/>
              </w:rPr>
            </w:pPr>
          </w:p>
          <w:p w:rsidR="001837A2" w:rsidRDefault="00953F60" w:rsidP="001837A2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-387"/>
              <w:jc w:val="center"/>
              <w:rPr>
                <w:b/>
                <w:bCs/>
                <w:sz w:val="28"/>
                <w:szCs w:val="28"/>
              </w:rPr>
            </w:pPr>
            <w:r w:rsidRPr="002B1792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182010" cy="3855903"/>
                  <wp:effectExtent l="19050" t="0" r="0" b="0"/>
                  <wp:docPr id="11" name="Рисунок 10" descr="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553" cy="385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7A2" w:rsidRDefault="001837A2" w:rsidP="00953F60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-387"/>
              <w:rPr>
                <w:b/>
                <w:bCs/>
                <w:sz w:val="28"/>
                <w:szCs w:val="28"/>
              </w:rPr>
            </w:pPr>
          </w:p>
          <w:p w:rsidR="00A1061C" w:rsidRPr="001837A2" w:rsidRDefault="004B48BC" w:rsidP="001837A2">
            <w:pPr>
              <w:pStyle w:val="a5"/>
              <w:shd w:val="clear" w:color="auto" w:fill="FFFFFF"/>
              <w:spacing w:before="0" w:beforeAutospacing="0" w:after="0" w:afterAutospacing="0" w:line="288" w:lineRule="atLeast"/>
              <w:ind w:left="-387"/>
              <w:rPr>
                <w:bCs/>
                <w:sz w:val="28"/>
                <w:szCs w:val="28"/>
              </w:rPr>
            </w:pPr>
            <w:r w:rsidRPr="002B1792">
              <w:rPr>
                <w:b/>
                <w:bCs/>
                <w:sz w:val="28"/>
                <w:szCs w:val="28"/>
              </w:rPr>
              <w:t xml:space="preserve">         </w:t>
            </w:r>
            <w:r w:rsidR="00DA3CA9">
              <w:rPr>
                <w:sz w:val="28"/>
                <w:szCs w:val="28"/>
              </w:rPr>
              <w:t xml:space="preserve">2. </w:t>
            </w:r>
            <w:r w:rsidR="001837A2">
              <w:rPr>
                <w:sz w:val="28"/>
                <w:szCs w:val="28"/>
              </w:rPr>
              <w:t xml:space="preserve"> </w:t>
            </w:r>
            <w:r w:rsidR="001837A2" w:rsidRPr="001837A2">
              <w:rPr>
                <w:b/>
                <w:sz w:val="28"/>
                <w:szCs w:val="28"/>
              </w:rPr>
              <w:t>Строение глаза.</w:t>
            </w:r>
          </w:p>
          <w:p w:rsidR="00A1061C" w:rsidRDefault="001837A2" w:rsidP="001837A2">
            <w:pPr>
              <w:pStyle w:val="a5"/>
              <w:shd w:val="clear" w:color="auto" w:fill="FFFFFF" w:themeFill="background1"/>
              <w:spacing w:before="0" w:after="27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286250" cy="3181350"/>
                  <wp:effectExtent l="19050" t="0" r="0" b="0"/>
                  <wp:docPr id="5" name="Рисунок 3" descr="stroenie_gla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oenie_glaza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18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7A2" w:rsidRDefault="001837A2" w:rsidP="001837A2">
            <w:pPr>
              <w:pStyle w:val="a5"/>
              <w:shd w:val="clear" w:color="auto" w:fill="FFFFFF" w:themeFill="background1"/>
              <w:spacing w:before="0" w:after="270"/>
              <w:jc w:val="center"/>
              <w:rPr>
                <w:sz w:val="28"/>
                <w:szCs w:val="28"/>
              </w:rPr>
            </w:pPr>
          </w:p>
          <w:p w:rsidR="001837A2" w:rsidRDefault="001837A2" w:rsidP="001837A2">
            <w:pPr>
              <w:pStyle w:val="a5"/>
              <w:shd w:val="clear" w:color="auto" w:fill="FFFFFF" w:themeFill="background1"/>
              <w:spacing w:before="0" w:after="270"/>
              <w:jc w:val="center"/>
              <w:rPr>
                <w:sz w:val="28"/>
                <w:szCs w:val="28"/>
              </w:rPr>
            </w:pPr>
          </w:p>
          <w:p w:rsidR="001837A2" w:rsidRDefault="001837A2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837A2">
              <w:rPr>
                <w:b/>
                <w:sz w:val="28"/>
                <w:szCs w:val="28"/>
              </w:rPr>
              <w:t>Три основных цвета колбочек</w:t>
            </w:r>
            <w:r>
              <w:rPr>
                <w:b/>
                <w:sz w:val="28"/>
                <w:szCs w:val="28"/>
              </w:rPr>
              <w:t>.</w:t>
            </w:r>
          </w:p>
          <w:p w:rsidR="001837A2" w:rsidRDefault="001837A2" w:rsidP="001837A2">
            <w:pPr>
              <w:pStyle w:val="a5"/>
              <w:shd w:val="clear" w:color="auto" w:fill="FFFFFF" w:themeFill="background1"/>
              <w:spacing w:before="0" w:after="27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81580" cy="3577244"/>
                  <wp:effectExtent l="19050" t="0" r="0" b="0"/>
                  <wp:docPr id="6" name="Рисунок 5" descr="id86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864-3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552" cy="3583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37A2" w:rsidRDefault="001837A2" w:rsidP="001837A2">
            <w:pPr>
              <w:pStyle w:val="a5"/>
              <w:shd w:val="clear" w:color="auto" w:fill="FFFFFF" w:themeFill="background1"/>
              <w:spacing w:before="0" w:after="270"/>
              <w:jc w:val="center"/>
              <w:rPr>
                <w:sz w:val="28"/>
                <w:szCs w:val="28"/>
              </w:rPr>
            </w:pPr>
          </w:p>
          <w:p w:rsidR="001837A2" w:rsidRPr="002B1792" w:rsidRDefault="001837A2" w:rsidP="001837A2">
            <w:pPr>
              <w:pStyle w:val="a5"/>
              <w:shd w:val="clear" w:color="auto" w:fill="FFFFFF" w:themeFill="background1"/>
              <w:spacing w:before="0" w:after="270"/>
              <w:jc w:val="center"/>
              <w:rPr>
                <w:sz w:val="28"/>
                <w:szCs w:val="28"/>
              </w:rPr>
            </w:pPr>
          </w:p>
          <w:p w:rsidR="004B48BC" w:rsidRPr="002B1792" w:rsidRDefault="001837A2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B48BC" w:rsidRPr="002B1792">
              <w:rPr>
                <w:sz w:val="28"/>
                <w:szCs w:val="28"/>
              </w:rPr>
              <w:t>.</w:t>
            </w:r>
            <w:r w:rsidR="002B1792" w:rsidRPr="002B1792">
              <w:rPr>
                <w:sz w:val="28"/>
                <w:szCs w:val="28"/>
              </w:rPr>
              <w:t xml:space="preserve"> </w:t>
            </w:r>
            <w:r w:rsidR="002B1792" w:rsidRPr="001837A2">
              <w:rPr>
                <w:b/>
                <w:sz w:val="28"/>
                <w:szCs w:val="28"/>
              </w:rPr>
              <w:t>Анкета для заполнения:</w:t>
            </w:r>
          </w:p>
          <w:p w:rsidR="002B1792" w:rsidRPr="002B1792" w:rsidRDefault="002B1792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tbl>
            <w:tblPr>
              <w:tblStyle w:val="ad"/>
              <w:tblW w:w="0" w:type="auto"/>
              <w:tblLook w:val="04A0"/>
            </w:tblPr>
            <w:tblGrid>
              <w:gridCol w:w="4263"/>
              <w:gridCol w:w="4264"/>
            </w:tblGrid>
            <w:tr w:rsidR="002B1792" w:rsidRPr="002B1792" w:rsidTr="002B1792">
              <w:tc>
                <w:tcPr>
                  <w:tcW w:w="4263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  <w:r w:rsidRPr="002B1792">
                    <w:rPr>
                      <w:sz w:val="28"/>
                      <w:szCs w:val="28"/>
                    </w:rPr>
                    <w:t>Красный</w:t>
                  </w:r>
                </w:p>
              </w:tc>
              <w:tc>
                <w:tcPr>
                  <w:tcW w:w="4264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</w:p>
              </w:tc>
            </w:tr>
            <w:tr w:rsidR="002B1792" w:rsidRPr="002B1792" w:rsidTr="002B1792">
              <w:tc>
                <w:tcPr>
                  <w:tcW w:w="4263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  <w:r w:rsidRPr="002B1792">
                    <w:rPr>
                      <w:sz w:val="28"/>
                      <w:szCs w:val="28"/>
                    </w:rPr>
                    <w:t>Оранжевый</w:t>
                  </w:r>
                </w:p>
              </w:tc>
              <w:tc>
                <w:tcPr>
                  <w:tcW w:w="4264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</w:p>
              </w:tc>
            </w:tr>
            <w:tr w:rsidR="002B1792" w:rsidRPr="002B1792" w:rsidTr="002B1792">
              <w:tc>
                <w:tcPr>
                  <w:tcW w:w="4263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  <w:r w:rsidRPr="002B1792">
                    <w:rPr>
                      <w:sz w:val="28"/>
                      <w:szCs w:val="28"/>
                    </w:rPr>
                    <w:t>Желтый</w:t>
                  </w:r>
                </w:p>
              </w:tc>
              <w:tc>
                <w:tcPr>
                  <w:tcW w:w="4264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</w:p>
              </w:tc>
            </w:tr>
            <w:tr w:rsidR="002B1792" w:rsidRPr="002B1792" w:rsidTr="002B1792">
              <w:tc>
                <w:tcPr>
                  <w:tcW w:w="4263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  <w:r w:rsidRPr="002B1792">
                    <w:rPr>
                      <w:sz w:val="28"/>
                      <w:szCs w:val="28"/>
                    </w:rPr>
                    <w:t>Зеленый</w:t>
                  </w:r>
                </w:p>
              </w:tc>
              <w:tc>
                <w:tcPr>
                  <w:tcW w:w="4264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</w:p>
              </w:tc>
            </w:tr>
            <w:tr w:rsidR="002B1792" w:rsidRPr="002B1792" w:rsidTr="002B1792">
              <w:tc>
                <w:tcPr>
                  <w:tcW w:w="4263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  <w:r w:rsidRPr="002B1792">
                    <w:rPr>
                      <w:sz w:val="28"/>
                      <w:szCs w:val="28"/>
                    </w:rPr>
                    <w:t>Голубой</w:t>
                  </w:r>
                </w:p>
              </w:tc>
              <w:tc>
                <w:tcPr>
                  <w:tcW w:w="4264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</w:p>
              </w:tc>
            </w:tr>
            <w:tr w:rsidR="002B1792" w:rsidRPr="002B1792" w:rsidTr="002B1792">
              <w:tc>
                <w:tcPr>
                  <w:tcW w:w="4263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  <w:r w:rsidRPr="002B1792">
                    <w:rPr>
                      <w:sz w:val="28"/>
                      <w:szCs w:val="28"/>
                    </w:rPr>
                    <w:t>Синий</w:t>
                  </w:r>
                </w:p>
              </w:tc>
              <w:tc>
                <w:tcPr>
                  <w:tcW w:w="4264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</w:p>
              </w:tc>
            </w:tr>
            <w:tr w:rsidR="002B1792" w:rsidRPr="002B1792" w:rsidTr="002B1792">
              <w:tc>
                <w:tcPr>
                  <w:tcW w:w="4263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  <w:r w:rsidRPr="002B1792">
                    <w:rPr>
                      <w:sz w:val="28"/>
                      <w:szCs w:val="28"/>
                    </w:rPr>
                    <w:t>Фиолетовый</w:t>
                  </w:r>
                </w:p>
              </w:tc>
              <w:tc>
                <w:tcPr>
                  <w:tcW w:w="4264" w:type="dxa"/>
                </w:tcPr>
                <w:p w:rsidR="002B1792" w:rsidRPr="002B1792" w:rsidRDefault="002B1792" w:rsidP="0074019C">
                  <w:pPr>
                    <w:pStyle w:val="a5"/>
                    <w:spacing w:before="0" w:after="27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37A2" w:rsidRDefault="001837A2" w:rsidP="00B323E2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1837A2" w:rsidRDefault="001837A2" w:rsidP="00B323E2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1837A2" w:rsidRDefault="001837A2" w:rsidP="00B323E2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</w:p>
          <w:p w:rsidR="00B323E2" w:rsidRDefault="001837A2" w:rsidP="00B323E2">
            <w:pPr>
              <w:pStyle w:val="a5"/>
              <w:shd w:val="clear" w:color="auto" w:fill="FFFFFF" w:themeFill="background1"/>
              <w:spacing w:before="0" w:after="27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323E2">
              <w:rPr>
                <w:sz w:val="28"/>
                <w:szCs w:val="28"/>
              </w:rPr>
              <w:t xml:space="preserve"> .   </w:t>
            </w:r>
            <w:r w:rsidR="00B323E2" w:rsidRPr="00B323E2">
              <w:rPr>
                <w:b/>
                <w:sz w:val="28"/>
                <w:szCs w:val="28"/>
              </w:rPr>
              <w:t>Кабинет №9</w:t>
            </w:r>
            <w:r w:rsidR="00B323E2">
              <w:rPr>
                <w:b/>
                <w:sz w:val="28"/>
                <w:szCs w:val="28"/>
              </w:rPr>
              <w:t>:</w:t>
            </w:r>
          </w:p>
          <w:p w:rsidR="00B323E2" w:rsidRPr="002B1792" w:rsidRDefault="00B323E2" w:rsidP="00B323E2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704845" cy="3528508"/>
                  <wp:effectExtent l="19050" t="0" r="505" b="0"/>
                  <wp:docPr id="1" name="Рисунок 0" descr="iXAAdq7dgQ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XAAdq7dgQQ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743" cy="352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6452" w:rsidRPr="002B1792" w:rsidRDefault="00B323E2" w:rsidP="0074019C">
            <w:pPr>
              <w:pStyle w:val="a5"/>
              <w:shd w:val="clear" w:color="auto" w:fill="FFFFFF" w:themeFill="background1"/>
              <w:spacing w:before="0" w:after="270"/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4676158" cy="3506993"/>
                  <wp:effectExtent l="19050" t="0" r="0" b="0"/>
                  <wp:docPr id="3" name="Рисунок 1" descr="vMvFv8X4hq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MvFv8X4hqw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8452" cy="350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435D" w:rsidRPr="002B1792" w:rsidRDefault="001D435D" w:rsidP="00800AE2">
            <w:pPr>
              <w:pStyle w:val="a5"/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:rsidR="00800AE2" w:rsidRDefault="00800AE2" w:rsidP="00332620">
            <w:pPr>
              <w:pStyle w:val="a5"/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32620" w:rsidRDefault="00332620" w:rsidP="00332620">
            <w:pPr>
              <w:pStyle w:val="a5"/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32620" w:rsidRDefault="00332620" w:rsidP="00332620">
            <w:pPr>
              <w:pStyle w:val="a5"/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32620" w:rsidRDefault="00332620" w:rsidP="00332620">
            <w:pPr>
              <w:pStyle w:val="a5"/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32620" w:rsidRPr="002B1792" w:rsidRDefault="00332620" w:rsidP="00332620">
            <w:pPr>
              <w:pStyle w:val="a5"/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6 .  </w:t>
            </w:r>
          </w:p>
          <w:p w:rsidR="00800AE2" w:rsidRPr="002B1792" w:rsidRDefault="00332620" w:rsidP="00332620">
            <w:pPr>
              <w:pStyle w:val="a5"/>
              <w:shd w:val="clear" w:color="auto" w:fill="FFFFFF" w:themeFill="background1"/>
              <w:spacing w:before="0" w:after="27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5262610" cy="3668358"/>
                  <wp:effectExtent l="19050" t="0" r="0" b="0"/>
                  <wp:docPr id="4" name="Рисунок 1" descr="ааа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аап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930" cy="3683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0AE2" w:rsidRPr="002B1792" w:rsidRDefault="00800AE2" w:rsidP="00800AE2">
            <w:pPr>
              <w:pStyle w:val="a5"/>
              <w:shd w:val="clear" w:color="auto" w:fill="FFFFFF" w:themeFill="background1"/>
              <w:spacing w:before="0" w:after="27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D435D" w:rsidRPr="002B1792" w:rsidRDefault="00332620" w:rsidP="00332620">
            <w:pPr>
              <w:pStyle w:val="a5"/>
              <w:shd w:val="clear" w:color="auto" w:fill="FFFFFF" w:themeFill="background1"/>
              <w:spacing w:before="0" w:after="270"/>
              <w:ind w:left="72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5841403" cy="4055576"/>
                  <wp:effectExtent l="19050" t="0" r="6947" b="0"/>
                  <wp:docPr id="7" name="Рисунок 6" descr="рр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рр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7281" cy="4059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EAA" w:rsidRPr="002B1792" w:rsidRDefault="00E96EAA" w:rsidP="0074019C">
            <w:pPr>
              <w:pStyle w:val="a5"/>
              <w:shd w:val="clear" w:color="auto" w:fill="FFFFFF"/>
              <w:spacing w:before="0" w:after="27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E3773" w:rsidRPr="002B1792" w:rsidRDefault="00AE3773" w:rsidP="0074019C">
            <w:pPr>
              <w:pStyle w:val="a5"/>
              <w:shd w:val="clear" w:color="auto" w:fill="FFFFFF"/>
              <w:spacing w:before="0" w:after="27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9553F" w:rsidTr="002B1792">
        <w:trPr>
          <w:trHeight w:val="3151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E3773" w:rsidRPr="00AE3773" w:rsidRDefault="00AE3773" w:rsidP="0029553F">
            <w:pPr>
              <w:pStyle w:val="a5"/>
              <w:shd w:val="clear" w:color="auto" w:fill="FFFFFF"/>
              <w:spacing w:before="0" w:after="270"/>
              <w:rPr>
                <w:sz w:val="28"/>
                <w:szCs w:val="28"/>
                <w:shd w:val="clear" w:color="auto" w:fill="FFFFFF"/>
              </w:rPr>
            </w:pPr>
          </w:p>
          <w:p w:rsidR="00AE3773" w:rsidRPr="00C454DA" w:rsidRDefault="00AE3773" w:rsidP="0029553F">
            <w:pPr>
              <w:pStyle w:val="a5"/>
              <w:shd w:val="clear" w:color="auto" w:fill="FFFFFF"/>
              <w:spacing w:before="0" w:after="270"/>
              <w:rPr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C454DA" w:rsidTr="002B1792">
        <w:trPr>
          <w:trHeight w:val="3151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C454DA" w:rsidRPr="00C454DA" w:rsidRDefault="00C454DA" w:rsidP="00C454DA">
            <w:pPr>
              <w:pStyle w:val="a5"/>
              <w:shd w:val="clear" w:color="auto" w:fill="FFFFFF"/>
              <w:spacing w:before="0" w:after="270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711B5B" w:rsidRPr="00711B5B" w:rsidRDefault="00341A42" w:rsidP="00E96EAA">
      <w:pPr>
        <w:tabs>
          <w:tab w:val="left" w:pos="567"/>
          <w:tab w:val="left" w:pos="806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1A42">
        <w:rPr>
          <w:sz w:val="28"/>
          <w:szCs w:val="28"/>
          <w:shd w:val="clear" w:color="auto" w:fill="FFFFFF"/>
        </w:rPr>
        <w:t xml:space="preserve">  </w:t>
      </w:r>
    </w:p>
    <w:p w:rsidR="00711B5B" w:rsidRPr="00711B5B" w:rsidRDefault="00711B5B" w:rsidP="00711B5B">
      <w:pPr>
        <w:tabs>
          <w:tab w:val="left" w:pos="567"/>
          <w:tab w:val="left" w:pos="806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3F09B2" w:rsidRDefault="003F09B2" w:rsidP="00501F1D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2CA8" w:rsidRPr="003F09B2" w:rsidRDefault="00A72CA8" w:rsidP="003F09B2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09B2" w:rsidRDefault="003F09B2"/>
    <w:sectPr w:rsidR="003F09B2" w:rsidSect="004E33CD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D62" w:rsidRDefault="00940D62" w:rsidP="00BF6970">
      <w:pPr>
        <w:spacing w:after="0" w:line="240" w:lineRule="auto"/>
      </w:pPr>
      <w:r>
        <w:separator/>
      </w:r>
    </w:p>
  </w:endnote>
  <w:endnote w:type="continuationSeparator" w:id="1">
    <w:p w:rsidR="00940D62" w:rsidRDefault="00940D62" w:rsidP="00BF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a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859614"/>
      <w:docPartObj>
        <w:docPartGallery w:val="Page Numbers (Bottom of Page)"/>
        <w:docPartUnique/>
      </w:docPartObj>
    </w:sdtPr>
    <w:sdtContent>
      <w:p w:rsidR="00DA3CA9" w:rsidRDefault="00CC0497">
        <w:pPr>
          <w:pStyle w:val="a8"/>
          <w:jc w:val="center"/>
        </w:pPr>
        <w:fldSimple w:instr="PAGE   \* MERGEFORMAT">
          <w:r w:rsidR="00D11A07">
            <w:rPr>
              <w:noProof/>
            </w:rPr>
            <w:t>16</w:t>
          </w:r>
        </w:fldSimple>
      </w:p>
    </w:sdtContent>
  </w:sdt>
  <w:p w:rsidR="00DA3CA9" w:rsidRPr="00C2651C" w:rsidRDefault="00DA3CA9" w:rsidP="00C2651C">
    <w:pPr>
      <w:pStyle w:val="a8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D62" w:rsidRDefault="00940D62" w:rsidP="00BF6970">
      <w:pPr>
        <w:spacing w:after="0" w:line="240" w:lineRule="auto"/>
      </w:pPr>
      <w:r>
        <w:separator/>
      </w:r>
    </w:p>
  </w:footnote>
  <w:footnote w:type="continuationSeparator" w:id="1">
    <w:p w:rsidR="00940D62" w:rsidRDefault="00940D62" w:rsidP="00BF6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451"/>
    <w:multiLevelType w:val="hybridMultilevel"/>
    <w:tmpl w:val="87FA26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927A16"/>
    <w:multiLevelType w:val="hybridMultilevel"/>
    <w:tmpl w:val="04569DDE"/>
    <w:lvl w:ilvl="0" w:tplc="04190013">
      <w:start w:val="1"/>
      <w:numFmt w:val="upperRoman"/>
      <w:lvlText w:val="%1."/>
      <w:lvlJc w:val="right"/>
      <w:pPr>
        <w:ind w:left="1279" w:hanging="360"/>
      </w:p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2">
    <w:nsid w:val="02441161"/>
    <w:multiLevelType w:val="hybridMultilevel"/>
    <w:tmpl w:val="A726F0E8"/>
    <w:lvl w:ilvl="0" w:tplc="8B024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D252C"/>
    <w:multiLevelType w:val="hybridMultilevel"/>
    <w:tmpl w:val="A740DE0A"/>
    <w:lvl w:ilvl="0" w:tplc="04190013">
      <w:start w:val="1"/>
      <w:numFmt w:val="upperRoman"/>
      <w:lvlText w:val="%1."/>
      <w:lvlJc w:val="right"/>
      <w:pPr>
        <w:ind w:left="2782" w:hanging="360"/>
      </w:p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4">
    <w:nsid w:val="04EA43C6"/>
    <w:multiLevelType w:val="multilevel"/>
    <w:tmpl w:val="8F6A404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08F26660"/>
    <w:multiLevelType w:val="hybridMultilevel"/>
    <w:tmpl w:val="E454EEB8"/>
    <w:lvl w:ilvl="0" w:tplc="8C7E2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00A44"/>
    <w:multiLevelType w:val="hybridMultilevel"/>
    <w:tmpl w:val="2812C2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B80548F"/>
    <w:multiLevelType w:val="hybridMultilevel"/>
    <w:tmpl w:val="663EB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7696A"/>
    <w:multiLevelType w:val="hybridMultilevel"/>
    <w:tmpl w:val="8EACE3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506C1C"/>
    <w:multiLevelType w:val="hybridMultilevel"/>
    <w:tmpl w:val="54FCBA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D6406"/>
    <w:multiLevelType w:val="hybridMultilevel"/>
    <w:tmpl w:val="1BF274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90C29"/>
    <w:multiLevelType w:val="hybridMultilevel"/>
    <w:tmpl w:val="52388290"/>
    <w:lvl w:ilvl="0" w:tplc="04190013">
      <w:start w:val="1"/>
      <w:numFmt w:val="upperRoman"/>
      <w:lvlText w:val="%1."/>
      <w:lvlJc w:val="right"/>
      <w:pPr>
        <w:ind w:left="1482" w:hanging="360"/>
      </w:p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2">
    <w:nsid w:val="1E776F92"/>
    <w:multiLevelType w:val="hybridMultilevel"/>
    <w:tmpl w:val="EE4A2C42"/>
    <w:lvl w:ilvl="0" w:tplc="C0145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48452D"/>
    <w:multiLevelType w:val="hybridMultilevel"/>
    <w:tmpl w:val="23B2BEB6"/>
    <w:lvl w:ilvl="0" w:tplc="04190013">
      <w:start w:val="1"/>
      <w:numFmt w:val="upperRoman"/>
      <w:lvlText w:val="%1."/>
      <w:lvlJc w:val="right"/>
      <w:pPr>
        <w:ind w:left="1347" w:hanging="360"/>
      </w:p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4">
    <w:nsid w:val="1F941787"/>
    <w:multiLevelType w:val="hybridMultilevel"/>
    <w:tmpl w:val="909A1136"/>
    <w:lvl w:ilvl="0" w:tplc="5C1AD29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36733"/>
    <w:multiLevelType w:val="hybridMultilevel"/>
    <w:tmpl w:val="53845440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289E61B7"/>
    <w:multiLevelType w:val="hybridMultilevel"/>
    <w:tmpl w:val="EE0CC0B6"/>
    <w:lvl w:ilvl="0" w:tplc="2918FC4A">
      <w:start w:val="1"/>
      <w:numFmt w:val="upperRoman"/>
      <w:lvlText w:val="%1."/>
      <w:lvlJc w:val="righ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542539"/>
    <w:multiLevelType w:val="hybridMultilevel"/>
    <w:tmpl w:val="50E25E5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9B0041E"/>
    <w:multiLevelType w:val="hybridMultilevel"/>
    <w:tmpl w:val="3876628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C933D7"/>
    <w:multiLevelType w:val="hybridMultilevel"/>
    <w:tmpl w:val="EB6E8F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840CB"/>
    <w:multiLevelType w:val="hybridMultilevel"/>
    <w:tmpl w:val="C3BA55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A26E73"/>
    <w:multiLevelType w:val="hybridMultilevel"/>
    <w:tmpl w:val="DE224C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557D5"/>
    <w:multiLevelType w:val="hybridMultilevel"/>
    <w:tmpl w:val="778000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A5DD9"/>
    <w:multiLevelType w:val="hybridMultilevel"/>
    <w:tmpl w:val="4F9C7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C014F7"/>
    <w:multiLevelType w:val="hybridMultilevel"/>
    <w:tmpl w:val="8F2C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1562AE"/>
    <w:multiLevelType w:val="hybridMultilevel"/>
    <w:tmpl w:val="1798883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7B36106"/>
    <w:multiLevelType w:val="hybridMultilevel"/>
    <w:tmpl w:val="CC3A82EC"/>
    <w:lvl w:ilvl="0" w:tplc="04190013">
      <w:start w:val="1"/>
      <w:numFmt w:val="upperRoman"/>
      <w:lvlText w:val="%1."/>
      <w:lvlJc w:val="right"/>
      <w:pPr>
        <w:ind w:left="2782" w:hanging="360"/>
      </w:p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27">
    <w:nsid w:val="4A38098C"/>
    <w:multiLevelType w:val="hybridMultilevel"/>
    <w:tmpl w:val="C032DF56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8">
    <w:nsid w:val="4B9E411A"/>
    <w:multiLevelType w:val="hybridMultilevel"/>
    <w:tmpl w:val="071A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D1837"/>
    <w:multiLevelType w:val="hybridMultilevel"/>
    <w:tmpl w:val="7FBE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430ACC"/>
    <w:multiLevelType w:val="hybridMultilevel"/>
    <w:tmpl w:val="E1CA96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0073ED"/>
    <w:multiLevelType w:val="hybridMultilevel"/>
    <w:tmpl w:val="3256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EB35AC"/>
    <w:multiLevelType w:val="hybridMultilevel"/>
    <w:tmpl w:val="E454EEB8"/>
    <w:lvl w:ilvl="0" w:tplc="8C7E2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E2532"/>
    <w:multiLevelType w:val="hybridMultilevel"/>
    <w:tmpl w:val="653AEA20"/>
    <w:lvl w:ilvl="0" w:tplc="AFF2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F063C"/>
    <w:multiLevelType w:val="hybridMultilevel"/>
    <w:tmpl w:val="B5C268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E648F6"/>
    <w:multiLevelType w:val="hybridMultilevel"/>
    <w:tmpl w:val="995E33F8"/>
    <w:lvl w:ilvl="0" w:tplc="04190013">
      <w:start w:val="1"/>
      <w:numFmt w:val="upperRoman"/>
      <w:lvlText w:val="%1."/>
      <w:lvlJc w:val="right"/>
      <w:pPr>
        <w:ind w:left="2782" w:hanging="360"/>
      </w:p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36">
    <w:nsid w:val="66004B01"/>
    <w:multiLevelType w:val="hybridMultilevel"/>
    <w:tmpl w:val="1E0E5666"/>
    <w:lvl w:ilvl="0" w:tplc="04190013">
      <w:start w:val="1"/>
      <w:numFmt w:val="upperRoman"/>
      <w:lvlText w:val="%1."/>
      <w:lvlJc w:val="righ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7">
    <w:nsid w:val="692A4F3E"/>
    <w:multiLevelType w:val="hybridMultilevel"/>
    <w:tmpl w:val="2BBAFDD4"/>
    <w:lvl w:ilvl="0" w:tplc="597425BE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A1F3B"/>
    <w:multiLevelType w:val="hybridMultilevel"/>
    <w:tmpl w:val="8D629340"/>
    <w:lvl w:ilvl="0" w:tplc="86B0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A94C2A"/>
    <w:multiLevelType w:val="hybridMultilevel"/>
    <w:tmpl w:val="701E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44454A"/>
    <w:multiLevelType w:val="hybridMultilevel"/>
    <w:tmpl w:val="DE1A1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815BEA"/>
    <w:multiLevelType w:val="multilevel"/>
    <w:tmpl w:val="CC94FA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2">
    <w:nsid w:val="6CD21527"/>
    <w:multiLevelType w:val="hybridMultilevel"/>
    <w:tmpl w:val="D6E0D37E"/>
    <w:lvl w:ilvl="0" w:tplc="5E96F2F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FB146E"/>
    <w:multiLevelType w:val="hybridMultilevel"/>
    <w:tmpl w:val="E1A2BB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6A5DC6"/>
    <w:multiLevelType w:val="hybridMultilevel"/>
    <w:tmpl w:val="66F2E202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BD72A7A"/>
    <w:multiLevelType w:val="hybridMultilevel"/>
    <w:tmpl w:val="A70275E0"/>
    <w:lvl w:ilvl="0" w:tplc="04190013">
      <w:start w:val="1"/>
      <w:numFmt w:val="upperRoman"/>
      <w:lvlText w:val="%1."/>
      <w:lvlJc w:val="right"/>
      <w:pPr>
        <w:ind w:left="2422" w:hanging="360"/>
      </w:p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num w:numId="1">
    <w:abstractNumId w:val="4"/>
  </w:num>
  <w:num w:numId="2">
    <w:abstractNumId w:val="27"/>
  </w:num>
  <w:num w:numId="3">
    <w:abstractNumId w:val="28"/>
  </w:num>
  <w:num w:numId="4">
    <w:abstractNumId w:val="24"/>
  </w:num>
  <w:num w:numId="5">
    <w:abstractNumId w:val="23"/>
  </w:num>
  <w:num w:numId="6">
    <w:abstractNumId w:val="36"/>
  </w:num>
  <w:num w:numId="7">
    <w:abstractNumId w:val="39"/>
  </w:num>
  <w:num w:numId="8">
    <w:abstractNumId w:val="0"/>
  </w:num>
  <w:num w:numId="9">
    <w:abstractNumId w:val="37"/>
  </w:num>
  <w:num w:numId="10">
    <w:abstractNumId w:val="15"/>
  </w:num>
  <w:num w:numId="11">
    <w:abstractNumId w:val="34"/>
  </w:num>
  <w:num w:numId="12">
    <w:abstractNumId w:val="11"/>
  </w:num>
  <w:num w:numId="13">
    <w:abstractNumId w:val="19"/>
  </w:num>
  <w:num w:numId="14">
    <w:abstractNumId w:val="9"/>
  </w:num>
  <w:num w:numId="15">
    <w:abstractNumId w:val="2"/>
  </w:num>
  <w:num w:numId="16">
    <w:abstractNumId w:val="33"/>
  </w:num>
  <w:num w:numId="17">
    <w:abstractNumId w:val="12"/>
  </w:num>
  <w:num w:numId="18">
    <w:abstractNumId w:val="42"/>
  </w:num>
  <w:num w:numId="19">
    <w:abstractNumId w:val="14"/>
  </w:num>
  <w:num w:numId="20">
    <w:abstractNumId w:val="5"/>
  </w:num>
  <w:num w:numId="21">
    <w:abstractNumId w:val="32"/>
  </w:num>
  <w:num w:numId="22">
    <w:abstractNumId w:val="25"/>
  </w:num>
  <w:num w:numId="23">
    <w:abstractNumId w:val="45"/>
  </w:num>
  <w:num w:numId="24">
    <w:abstractNumId w:val="44"/>
  </w:num>
  <w:num w:numId="25">
    <w:abstractNumId w:val="1"/>
  </w:num>
  <w:num w:numId="26">
    <w:abstractNumId w:val="41"/>
  </w:num>
  <w:num w:numId="27">
    <w:abstractNumId w:val="16"/>
  </w:num>
  <w:num w:numId="28">
    <w:abstractNumId w:val="13"/>
  </w:num>
  <w:num w:numId="29">
    <w:abstractNumId w:val="6"/>
  </w:num>
  <w:num w:numId="30">
    <w:abstractNumId w:val="17"/>
  </w:num>
  <w:num w:numId="31">
    <w:abstractNumId w:val="18"/>
  </w:num>
  <w:num w:numId="32">
    <w:abstractNumId w:val="21"/>
  </w:num>
  <w:num w:numId="33">
    <w:abstractNumId w:val="43"/>
  </w:num>
  <w:num w:numId="34">
    <w:abstractNumId w:val="10"/>
  </w:num>
  <w:num w:numId="35">
    <w:abstractNumId w:val="22"/>
  </w:num>
  <w:num w:numId="36">
    <w:abstractNumId w:val="7"/>
  </w:num>
  <w:num w:numId="37">
    <w:abstractNumId w:val="30"/>
  </w:num>
  <w:num w:numId="38">
    <w:abstractNumId w:val="20"/>
  </w:num>
  <w:num w:numId="39">
    <w:abstractNumId w:val="8"/>
  </w:num>
  <w:num w:numId="40">
    <w:abstractNumId w:val="3"/>
  </w:num>
  <w:num w:numId="41">
    <w:abstractNumId w:val="26"/>
  </w:num>
  <w:num w:numId="42">
    <w:abstractNumId w:val="35"/>
  </w:num>
  <w:num w:numId="43">
    <w:abstractNumId w:val="40"/>
  </w:num>
  <w:num w:numId="44">
    <w:abstractNumId w:val="29"/>
  </w:num>
  <w:num w:numId="45">
    <w:abstractNumId w:val="38"/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savePreviewPicture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E1B48"/>
    <w:rsid w:val="000002A6"/>
    <w:rsid w:val="00072769"/>
    <w:rsid w:val="00086291"/>
    <w:rsid w:val="000B0C58"/>
    <w:rsid w:val="000E5259"/>
    <w:rsid w:val="000F2FEB"/>
    <w:rsid w:val="001137F9"/>
    <w:rsid w:val="001140DB"/>
    <w:rsid w:val="001165D0"/>
    <w:rsid w:val="001837A2"/>
    <w:rsid w:val="001A7AB8"/>
    <w:rsid w:val="001B33CC"/>
    <w:rsid w:val="001B6336"/>
    <w:rsid w:val="001D435D"/>
    <w:rsid w:val="001E14DA"/>
    <w:rsid w:val="001E3DCE"/>
    <w:rsid w:val="001F5BB2"/>
    <w:rsid w:val="002005BC"/>
    <w:rsid w:val="00206403"/>
    <w:rsid w:val="00235102"/>
    <w:rsid w:val="002532DC"/>
    <w:rsid w:val="00261C99"/>
    <w:rsid w:val="0029553F"/>
    <w:rsid w:val="002B1792"/>
    <w:rsid w:val="002E39DD"/>
    <w:rsid w:val="00332620"/>
    <w:rsid w:val="00341A42"/>
    <w:rsid w:val="003545C4"/>
    <w:rsid w:val="00360CFE"/>
    <w:rsid w:val="00367528"/>
    <w:rsid w:val="003818A1"/>
    <w:rsid w:val="003919E4"/>
    <w:rsid w:val="003A5F4C"/>
    <w:rsid w:val="003A7460"/>
    <w:rsid w:val="003B35F1"/>
    <w:rsid w:val="003B455F"/>
    <w:rsid w:val="003B637D"/>
    <w:rsid w:val="003D424A"/>
    <w:rsid w:val="003F09B2"/>
    <w:rsid w:val="003F10E8"/>
    <w:rsid w:val="00455865"/>
    <w:rsid w:val="00493767"/>
    <w:rsid w:val="004A4E2B"/>
    <w:rsid w:val="004B48BC"/>
    <w:rsid w:val="004C391F"/>
    <w:rsid w:val="004D4D00"/>
    <w:rsid w:val="004E33CD"/>
    <w:rsid w:val="004E6452"/>
    <w:rsid w:val="00501F1D"/>
    <w:rsid w:val="00544ABF"/>
    <w:rsid w:val="00562A86"/>
    <w:rsid w:val="005672B9"/>
    <w:rsid w:val="005672FC"/>
    <w:rsid w:val="0057098B"/>
    <w:rsid w:val="005F10AC"/>
    <w:rsid w:val="0060073A"/>
    <w:rsid w:val="00614068"/>
    <w:rsid w:val="00627F66"/>
    <w:rsid w:val="00637C11"/>
    <w:rsid w:val="00657683"/>
    <w:rsid w:val="006A2407"/>
    <w:rsid w:val="006D24FF"/>
    <w:rsid w:val="00711B5B"/>
    <w:rsid w:val="007130FF"/>
    <w:rsid w:val="0072319A"/>
    <w:rsid w:val="0074019C"/>
    <w:rsid w:val="007750CF"/>
    <w:rsid w:val="00796752"/>
    <w:rsid w:val="00800AE2"/>
    <w:rsid w:val="00824E6E"/>
    <w:rsid w:val="0084476C"/>
    <w:rsid w:val="00851BAD"/>
    <w:rsid w:val="00855F90"/>
    <w:rsid w:val="0087105B"/>
    <w:rsid w:val="0087645E"/>
    <w:rsid w:val="00891F2E"/>
    <w:rsid w:val="00893485"/>
    <w:rsid w:val="008B0D0A"/>
    <w:rsid w:val="008C7B6A"/>
    <w:rsid w:val="008E79EA"/>
    <w:rsid w:val="009269CF"/>
    <w:rsid w:val="00940D62"/>
    <w:rsid w:val="00942A83"/>
    <w:rsid w:val="00953F60"/>
    <w:rsid w:val="0096504E"/>
    <w:rsid w:val="00967225"/>
    <w:rsid w:val="00973B50"/>
    <w:rsid w:val="00977973"/>
    <w:rsid w:val="00985193"/>
    <w:rsid w:val="00986EB4"/>
    <w:rsid w:val="00995036"/>
    <w:rsid w:val="009D5459"/>
    <w:rsid w:val="00A0514E"/>
    <w:rsid w:val="00A1061C"/>
    <w:rsid w:val="00A52678"/>
    <w:rsid w:val="00A72CA8"/>
    <w:rsid w:val="00AC2CA8"/>
    <w:rsid w:val="00AE3773"/>
    <w:rsid w:val="00B16265"/>
    <w:rsid w:val="00B323E2"/>
    <w:rsid w:val="00B63372"/>
    <w:rsid w:val="00B67696"/>
    <w:rsid w:val="00BE7DD3"/>
    <w:rsid w:val="00BF444F"/>
    <w:rsid w:val="00BF6970"/>
    <w:rsid w:val="00C2651C"/>
    <w:rsid w:val="00C454DA"/>
    <w:rsid w:val="00C514AF"/>
    <w:rsid w:val="00C53F75"/>
    <w:rsid w:val="00CB2757"/>
    <w:rsid w:val="00CC0497"/>
    <w:rsid w:val="00CD1C67"/>
    <w:rsid w:val="00D11A07"/>
    <w:rsid w:val="00D2184D"/>
    <w:rsid w:val="00D24A51"/>
    <w:rsid w:val="00DA3CA9"/>
    <w:rsid w:val="00DD3F20"/>
    <w:rsid w:val="00DE7C43"/>
    <w:rsid w:val="00E35852"/>
    <w:rsid w:val="00E50428"/>
    <w:rsid w:val="00E51877"/>
    <w:rsid w:val="00E64C1A"/>
    <w:rsid w:val="00E96EAA"/>
    <w:rsid w:val="00ED525D"/>
    <w:rsid w:val="00EE1B48"/>
    <w:rsid w:val="00EE4D08"/>
    <w:rsid w:val="00F04F7E"/>
    <w:rsid w:val="00F611EC"/>
    <w:rsid w:val="00F73387"/>
    <w:rsid w:val="00FA66DF"/>
    <w:rsid w:val="00FB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3A"/>
  </w:style>
  <w:style w:type="paragraph" w:styleId="1">
    <w:name w:val="heading 1"/>
    <w:basedOn w:val="a"/>
    <w:link w:val="10"/>
    <w:uiPriority w:val="9"/>
    <w:qFormat/>
    <w:rsid w:val="00360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73A"/>
    <w:pPr>
      <w:ind w:left="720"/>
      <w:contextualSpacing/>
    </w:pPr>
  </w:style>
  <w:style w:type="character" w:customStyle="1" w:styleId="c1">
    <w:name w:val="c1"/>
    <w:basedOn w:val="a0"/>
    <w:rsid w:val="003F09B2"/>
  </w:style>
  <w:style w:type="character" w:styleId="a4">
    <w:name w:val="Hyperlink"/>
    <w:basedOn w:val="a0"/>
    <w:uiPriority w:val="99"/>
    <w:unhideWhenUsed/>
    <w:rsid w:val="00501F1D"/>
    <w:rPr>
      <w:color w:val="0000FF"/>
      <w:u w:val="single"/>
    </w:rPr>
  </w:style>
  <w:style w:type="paragraph" w:customStyle="1" w:styleId="chart-intro">
    <w:name w:val="chart-intro"/>
    <w:basedOn w:val="a"/>
    <w:rsid w:val="0096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1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0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970"/>
  </w:style>
  <w:style w:type="paragraph" w:styleId="a8">
    <w:name w:val="footer"/>
    <w:basedOn w:val="a"/>
    <w:link w:val="a9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970"/>
  </w:style>
  <w:style w:type="paragraph" w:styleId="aa">
    <w:name w:val="Balloon Text"/>
    <w:basedOn w:val="a"/>
    <w:link w:val="ab"/>
    <w:uiPriority w:val="99"/>
    <w:semiHidden/>
    <w:unhideWhenUsed/>
    <w:rsid w:val="0074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19C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4E33CD"/>
  </w:style>
  <w:style w:type="character" w:customStyle="1" w:styleId="20">
    <w:name w:val="Заголовок 2 Знак"/>
    <w:basedOn w:val="a0"/>
    <w:link w:val="2"/>
    <w:uiPriority w:val="9"/>
    <w:semiHidden/>
    <w:rsid w:val="001B3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put-group-title">
    <w:name w:val="input-group-title"/>
    <w:basedOn w:val="a0"/>
    <w:rsid w:val="001B33CC"/>
  </w:style>
  <w:style w:type="table" w:styleId="ad">
    <w:name w:val="Table Grid"/>
    <w:basedOn w:val="a1"/>
    <w:uiPriority w:val="59"/>
    <w:rsid w:val="008B0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3A"/>
  </w:style>
  <w:style w:type="paragraph" w:styleId="1">
    <w:name w:val="heading 1"/>
    <w:basedOn w:val="a"/>
    <w:link w:val="10"/>
    <w:uiPriority w:val="9"/>
    <w:qFormat/>
    <w:rsid w:val="00360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73A"/>
    <w:pPr>
      <w:ind w:left="720"/>
      <w:contextualSpacing/>
    </w:pPr>
  </w:style>
  <w:style w:type="character" w:customStyle="1" w:styleId="c1">
    <w:name w:val="c1"/>
    <w:basedOn w:val="a0"/>
    <w:rsid w:val="003F09B2"/>
  </w:style>
  <w:style w:type="character" w:styleId="a4">
    <w:name w:val="Hyperlink"/>
    <w:basedOn w:val="a0"/>
    <w:uiPriority w:val="99"/>
    <w:unhideWhenUsed/>
    <w:rsid w:val="00501F1D"/>
    <w:rPr>
      <w:color w:val="0000FF"/>
      <w:u w:val="single"/>
    </w:rPr>
  </w:style>
  <w:style w:type="paragraph" w:customStyle="1" w:styleId="chart-intro">
    <w:name w:val="chart-intro"/>
    <w:basedOn w:val="a"/>
    <w:rsid w:val="0096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1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0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970"/>
  </w:style>
  <w:style w:type="paragraph" w:styleId="a8">
    <w:name w:val="footer"/>
    <w:basedOn w:val="a"/>
    <w:link w:val="a9"/>
    <w:uiPriority w:val="99"/>
    <w:unhideWhenUsed/>
    <w:rsid w:val="00BF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970"/>
  </w:style>
  <w:style w:type="paragraph" w:styleId="aa">
    <w:name w:val="Balloon Text"/>
    <w:basedOn w:val="a"/>
    <w:link w:val="ab"/>
    <w:uiPriority w:val="99"/>
    <w:semiHidden/>
    <w:unhideWhenUsed/>
    <w:rsid w:val="0074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19C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4E33CD"/>
  </w:style>
  <w:style w:type="character" w:customStyle="1" w:styleId="20">
    <w:name w:val="Заголовок 2 Знак"/>
    <w:basedOn w:val="a0"/>
    <w:link w:val="2"/>
    <w:uiPriority w:val="9"/>
    <w:semiHidden/>
    <w:rsid w:val="001B3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put-group-title">
    <w:name w:val="input-group-title"/>
    <w:basedOn w:val="a0"/>
    <w:rsid w:val="001B3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45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75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901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912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472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02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429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218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55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2237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725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509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1495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090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1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84756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2582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8676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8180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6848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484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6211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9103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681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558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78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24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8955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34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4272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197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4563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542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393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663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dotted" w:sz="6" w:space="4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8860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id.ru/stati/psihologiya-cveta-kak-cvet-vliyaet-na-psihicheskoe-sostoyanie-cheloveka-menyaem-zhizn-pri-pomoshchi-cveta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okcolor.ru/teoriya-cveta/chto-takoe-cve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psychologyc.ru/psixologiya-cveta-i-znachenie-cvetov-v-psixologii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nergonom.ru/osobennosti-vospriyatiya-tsveta-i-sveta" TargetMode="External"/><Relationship Id="rId14" Type="http://schemas.openxmlformats.org/officeDocument/2006/relationships/image" Target="media/image3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D4247-BDFD-4FF4-8595-95574140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Vahodov</dc:creator>
  <cp:lastModifiedBy>1</cp:lastModifiedBy>
  <cp:revision>5</cp:revision>
  <dcterms:created xsi:type="dcterms:W3CDTF">2020-03-17T10:23:00Z</dcterms:created>
  <dcterms:modified xsi:type="dcterms:W3CDTF">2020-05-02T09:03:00Z</dcterms:modified>
</cp:coreProperties>
</file>